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DA50" w14:textId="77777777" w:rsidR="00C75710" w:rsidRDefault="00C75710" w:rsidP="00C75710">
      <w:pPr>
        <w:pStyle w:val="Pieddepage"/>
        <w:tabs>
          <w:tab w:val="clear" w:pos="4536"/>
          <w:tab w:val="clear" w:pos="9072"/>
        </w:tabs>
      </w:pPr>
    </w:p>
    <w:p w14:paraId="28A2FFD6" w14:textId="77777777" w:rsidR="00C75710" w:rsidRDefault="00C75710" w:rsidP="00C75710">
      <w:pPr>
        <w:jc w:val="center"/>
        <w:rPr>
          <w:b/>
        </w:rPr>
      </w:pPr>
      <w:r>
        <w:rPr>
          <w:b/>
        </w:rPr>
        <w:t xml:space="preserve">MINISTERE DE </w:t>
      </w:r>
      <w:smartTag w:uri="urn:schemas-microsoft-com:office:smarttags" w:element="PersonName">
        <w:smartTagPr>
          <w:attr w:name="ProductID" w:val="LA COMMUNAUTE FRANCAISE"/>
        </w:smartTagPr>
        <w:r>
          <w:rPr>
            <w:b/>
          </w:rPr>
          <w:t>LA COMMUNAUTE FRANCAISE</w:t>
        </w:r>
      </w:smartTag>
    </w:p>
    <w:p w14:paraId="103D873E" w14:textId="77777777" w:rsidR="00C75710" w:rsidRDefault="00C75710" w:rsidP="00C75710">
      <w:pPr>
        <w:jc w:val="center"/>
        <w:rPr>
          <w:b/>
        </w:rPr>
      </w:pPr>
    </w:p>
    <w:p w14:paraId="237A087A" w14:textId="77777777" w:rsidR="00C75710" w:rsidRDefault="00C75710" w:rsidP="00C75710">
      <w:pPr>
        <w:pStyle w:val="Titre5"/>
      </w:pPr>
      <w:r>
        <w:t xml:space="preserve">ADMINISTRATION GENERALE DE L’ENSEIGNEMENT </w:t>
      </w:r>
    </w:p>
    <w:p w14:paraId="1BA3F794" w14:textId="77777777" w:rsidR="00C75710" w:rsidRDefault="00C75710" w:rsidP="00C75710">
      <w:pPr>
        <w:jc w:val="center"/>
      </w:pPr>
    </w:p>
    <w:p w14:paraId="7C5DB8A3" w14:textId="77777777" w:rsidR="00C75710" w:rsidRDefault="00C75710" w:rsidP="00C75710">
      <w:pPr>
        <w:jc w:val="center"/>
        <w:rPr>
          <w:b/>
        </w:rPr>
      </w:pPr>
      <w:r>
        <w:rPr>
          <w:b/>
        </w:rPr>
        <w:t xml:space="preserve">ENSEIGNEMENT DE PROMOTION SOCIALE </w:t>
      </w:r>
    </w:p>
    <w:p w14:paraId="3281372F" w14:textId="77777777" w:rsidR="00C75710" w:rsidRDefault="00C75710" w:rsidP="00C75710"/>
    <w:p w14:paraId="222EC431" w14:textId="77777777" w:rsidR="00C75710" w:rsidRDefault="00C75710" w:rsidP="00C75710"/>
    <w:p w14:paraId="77295587" w14:textId="77777777" w:rsidR="00C75710" w:rsidRDefault="00C75710" w:rsidP="00C75710"/>
    <w:p w14:paraId="07C3120F" w14:textId="77777777" w:rsidR="00C75710" w:rsidRDefault="00C75710" w:rsidP="00C75710"/>
    <w:p w14:paraId="61988038" w14:textId="77777777" w:rsidR="00C75710" w:rsidRDefault="00C75710" w:rsidP="00C75710"/>
    <w:p w14:paraId="327BDC15" w14:textId="77777777" w:rsidR="00C75710" w:rsidRDefault="00C75710" w:rsidP="00C75710"/>
    <w:p w14:paraId="49B5CC94" w14:textId="77777777" w:rsidR="00C75710" w:rsidRDefault="00C75710" w:rsidP="00C75710"/>
    <w:p w14:paraId="5E763151" w14:textId="77777777" w:rsidR="00C75710" w:rsidRDefault="00C75710" w:rsidP="00C75710"/>
    <w:p w14:paraId="774ECB50" w14:textId="77777777" w:rsidR="00C75710" w:rsidRDefault="00C75710" w:rsidP="00C75710"/>
    <w:p w14:paraId="24DAA291" w14:textId="77777777" w:rsidR="00C75710" w:rsidRDefault="00C75710" w:rsidP="00C75710"/>
    <w:p w14:paraId="729B5ABB" w14:textId="77777777" w:rsidR="00C75710" w:rsidRDefault="00C75710" w:rsidP="00C75710"/>
    <w:p w14:paraId="4CF4B1C4" w14:textId="77777777" w:rsidR="00C75710" w:rsidRDefault="00C75710" w:rsidP="00C75710"/>
    <w:p w14:paraId="62549387" w14:textId="77777777" w:rsidR="00C75710" w:rsidRDefault="00C75710" w:rsidP="00C75710"/>
    <w:p w14:paraId="61AC8E63" w14:textId="77777777" w:rsidR="00C75710" w:rsidRDefault="00C75710" w:rsidP="00C75710">
      <w:pPr>
        <w:ind w:left="2269" w:right="2602"/>
        <w:rPr>
          <w:b/>
        </w:rPr>
      </w:pPr>
    </w:p>
    <w:p w14:paraId="33DF5ED5" w14:textId="77777777" w:rsidR="00C75710" w:rsidRDefault="00C75710" w:rsidP="00C75710">
      <w:pPr>
        <w:ind w:right="-1"/>
        <w:jc w:val="center"/>
        <w:rPr>
          <w:b/>
          <w:sz w:val="28"/>
        </w:rPr>
      </w:pPr>
      <w:r>
        <w:rPr>
          <w:b/>
          <w:sz w:val="28"/>
        </w:rPr>
        <w:t>DOSSIER PEDAGOGIQUE</w:t>
      </w:r>
    </w:p>
    <w:p w14:paraId="1B45D651" w14:textId="77777777" w:rsidR="00C75710" w:rsidRDefault="00C75710" w:rsidP="00C75710">
      <w:pPr>
        <w:ind w:left="2269" w:right="2602"/>
        <w:rPr>
          <w:b/>
        </w:rPr>
      </w:pPr>
    </w:p>
    <w:p w14:paraId="613B9919" w14:textId="77777777" w:rsidR="00C75710" w:rsidRDefault="00C75710" w:rsidP="00C75710"/>
    <w:p w14:paraId="466D2C59" w14:textId="77777777" w:rsidR="00C75710" w:rsidRDefault="00C75710" w:rsidP="00C75710"/>
    <w:p w14:paraId="654B2B1F" w14:textId="77777777" w:rsidR="00C75710" w:rsidRDefault="00C75710" w:rsidP="00C75710">
      <w:pPr>
        <w:jc w:val="center"/>
        <w:rPr>
          <w:b/>
        </w:rPr>
      </w:pPr>
      <w:r>
        <w:rPr>
          <w:b/>
        </w:rPr>
        <w:t>UNITE D’ENSEIGNEMENT</w:t>
      </w:r>
    </w:p>
    <w:p w14:paraId="3573D349" w14:textId="77777777" w:rsidR="005301D5" w:rsidRDefault="005301D5" w:rsidP="00C75710">
      <w:pPr>
        <w:jc w:val="center"/>
        <w:rPr>
          <w:b/>
        </w:rPr>
      </w:pPr>
    </w:p>
    <w:p w14:paraId="377D5A6E" w14:textId="77777777" w:rsidR="005301D5" w:rsidRDefault="005301D5" w:rsidP="00C75710">
      <w:pPr>
        <w:jc w:val="center"/>
        <w:rPr>
          <w:b/>
        </w:rPr>
      </w:pPr>
    </w:p>
    <w:p w14:paraId="2670ECF4" w14:textId="7476683C" w:rsidR="00C75710" w:rsidRDefault="00C75710" w:rsidP="00C75710">
      <w:pPr>
        <w:pStyle w:val="Titre4"/>
      </w:pPr>
      <w:r w:rsidRPr="005301D5">
        <w:t>BIBLI</w:t>
      </w:r>
      <w:r w:rsidR="005301D5" w:rsidRPr="005301D5">
        <w:t>OTHECAIRE : FORMATION TECHNIQUE-</w:t>
      </w:r>
      <w:r w:rsidRPr="005301D5">
        <w:t>NIVEAU 2</w:t>
      </w:r>
    </w:p>
    <w:p w14:paraId="553F159F" w14:textId="77777777" w:rsidR="00C75710" w:rsidRDefault="00C75710" w:rsidP="00C75710">
      <w:pPr>
        <w:jc w:val="center"/>
      </w:pPr>
    </w:p>
    <w:p w14:paraId="2AFEA55E" w14:textId="77777777" w:rsidR="00ED5BC1" w:rsidRDefault="00ED5BC1" w:rsidP="00C75710">
      <w:pPr>
        <w:jc w:val="center"/>
      </w:pPr>
    </w:p>
    <w:p w14:paraId="702D4B73" w14:textId="77777777" w:rsidR="00C75710" w:rsidRDefault="00C75710" w:rsidP="00C75710">
      <w:pPr>
        <w:jc w:val="center"/>
        <w:rPr>
          <w:b/>
          <w:caps/>
        </w:rPr>
      </w:pPr>
      <w:r>
        <w:rPr>
          <w:b/>
        </w:rPr>
        <w:t xml:space="preserve">ENSEIGNEMENT </w:t>
      </w:r>
      <w:r>
        <w:rPr>
          <w:b/>
          <w:caps/>
        </w:rPr>
        <w:t>SUPERIEUR DE TYPE COURT</w:t>
      </w:r>
    </w:p>
    <w:p w14:paraId="14B4810D" w14:textId="77777777" w:rsidR="00C75710" w:rsidRDefault="00C75710" w:rsidP="00C75710">
      <w:pPr>
        <w:jc w:val="center"/>
        <w:rPr>
          <w:b/>
          <w:caps/>
        </w:rPr>
      </w:pPr>
    </w:p>
    <w:p w14:paraId="6BC79661" w14:textId="6B5623F5" w:rsidR="00C75710" w:rsidRPr="005301D5" w:rsidRDefault="00C75710" w:rsidP="00C75710">
      <w:pPr>
        <w:jc w:val="center"/>
        <w:rPr>
          <w:b/>
          <w:sz w:val="20"/>
        </w:rPr>
      </w:pPr>
      <w:r w:rsidRPr="005301D5">
        <w:rPr>
          <w:b/>
          <w:sz w:val="20"/>
        </w:rPr>
        <w:t>DOMAINE</w:t>
      </w:r>
      <w:r w:rsidR="009B3CDA">
        <w:rPr>
          <w:b/>
          <w:sz w:val="20"/>
        </w:rPr>
        <w:t xml:space="preserve"> : </w:t>
      </w:r>
      <w:r w:rsidRPr="005301D5">
        <w:rPr>
          <w:b/>
          <w:sz w:val="20"/>
        </w:rPr>
        <w:t>INFORMATION ET COMMUNICATION</w:t>
      </w:r>
    </w:p>
    <w:p w14:paraId="62E0EC17" w14:textId="77777777" w:rsidR="00C75710" w:rsidRDefault="00C75710" w:rsidP="00C75710"/>
    <w:p w14:paraId="69CE1B13" w14:textId="77777777" w:rsidR="00C75710" w:rsidRDefault="00C75710" w:rsidP="00C75710"/>
    <w:p w14:paraId="22F1973F" w14:textId="77777777" w:rsidR="00C75710" w:rsidRDefault="00C75710" w:rsidP="00C7571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ED5BC1" w:rsidRPr="00ED5BC1" w14:paraId="0C2062D0" w14:textId="77777777" w:rsidTr="00033A04">
        <w:trPr>
          <w:jc w:val="center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AAE7C1" w14:textId="61B85488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  <w:r w:rsidRPr="00ED5BC1">
              <w:rPr>
                <w:b/>
                <w:noProof/>
                <w:szCs w:val="22"/>
              </w:rPr>
              <w:t xml:space="preserve">CODE : </w:t>
            </w:r>
            <w:r w:rsidR="00CF49A9" w:rsidRPr="00CF49A9">
              <w:rPr>
                <w:b/>
                <w:noProof/>
                <w:szCs w:val="22"/>
              </w:rPr>
              <w:t>77 11 39 U35 D1</w:t>
            </w:r>
          </w:p>
          <w:p w14:paraId="6F8994DA" w14:textId="77777777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</w:p>
        </w:tc>
      </w:tr>
      <w:tr w:rsidR="00ED5BC1" w:rsidRPr="00ED5BC1" w14:paraId="471AE06B" w14:textId="77777777" w:rsidTr="00033A04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B8387" w14:textId="77777777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  <w:r w:rsidRPr="00ED5BC1">
              <w:rPr>
                <w:b/>
                <w:noProof/>
                <w:szCs w:val="22"/>
              </w:rPr>
              <w:t>CODE DU DOMAINE DE FORMATION : 711</w:t>
            </w:r>
          </w:p>
          <w:p w14:paraId="0A71B434" w14:textId="77777777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</w:p>
        </w:tc>
      </w:tr>
      <w:tr w:rsidR="00ED5BC1" w:rsidRPr="00ED5BC1" w14:paraId="6046F23D" w14:textId="77777777" w:rsidTr="00033A04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452E" w14:textId="77777777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  <w:r w:rsidRPr="00ED5BC1">
              <w:rPr>
                <w:b/>
                <w:noProof/>
                <w:szCs w:val="22"/>
              </w:rPr>
              <w:t>DOCUMENT DE REFERENCE INTER-RESEAUX</w:t>
            </w:r>
          </w:p>
          <w:p w14:paraId="0A0AED86" w14:textId="77777777" w:rsidR="00ED5BC1" w:rsidRPr="00ED5BC1" w:rsidRDefault="00ED5BC1" w:rsidP="00ED5BC1">
            <w:pPr>
              <w:jc w:val="center"/>
              <w:rPr>
                <w:b/>
                <w:noProof/>
                <w:szCs w:val="22"/>
              </w:rPr>
            </w:pPr>
          </w:p>
        </w:tc>
      </w:tr>
    </w:tbl>
    <w:p w14:paraId="29442295" w14:textId="77777777" w:rsidR="00C75710" w:rsidRDefault="00C75710" w:rsidP="00C75710"/>
    <w:p w14:paraId="6769B7DE" w14:textId="77777777" w:rsidR="00C75710" w:rsidRDefault="00C75710" w:rsidP="00C75710"/>
    <w:p w14:paraId="5DBF9DE8" w14:textId="77777777" w:rsidR="00C75710" w:rsidRDefault="00C75710" w:rsidP="00C75710"/>
    <w:p w14:paraId="39CC745A" w14:textId="77777777" w:rsidR="005301D5" w:rsidRDefault="005301D5" w:rsidP="00C75710"/>
    <w:p w14:paraId="502A9C19" w14:textId="77777777" w:rsidR="00ED5BC1" w:rsidRDefault="00ED5BC1" w:rsidP="00C75710"/>
    <w:p w14:paraId="33CF07BB" w14:textId="77777777" w:rsidR="00ED5BC1" w:rsidRDefault="00ED5BC1" w:rsidP="00C75710"/>
    <w:p w14:paraId="12604D9C" w14:textId="77777777" w:rsidR="00ED5BC1" w:rsidRDefault="00ED5BC1" w:rsidP="00C75710"/>
    <w:p w14:paraId="4AC0C64E" w14:textId="77777777" w:rsidR="00ED5BC1" w:rsidRDefault="00ED5BC1" w:rsidP="00C75710"/>
    <w:p w14:paraId="55E35DEE" w14:textId="77777777" w:rsidR="00ED5BC1" w:rsidRDefault="00ED5BC1" w:rsidP="00C75710"/>
    <w:p w14:paraId="4512C091" w14:textId="77777777" w:rsidR="00C75710" w:rsidRDefault="00C75710" w:rsidP="00C75710"/>
    <w:p w14:paraId="7B725F00" w14:textId="19E2F406" w:rsidR="00C75710" w:rsidRDefault="00C75710" w:rsidP="00C75710">
      <w:pPr>
        <w:jc w:val="center"/>
        <w:rPr>
          <w:b/>
        </w:rPr>
      </w:pPr>
      <w:r>
        <w:rPr>
          <w:b/>
        </w:rPr>
        <w:t xml:space="preserve">Approbation du Gouvernement de la Communauté française du </w:t>
      </w:r>
      <w:r w:rsidR="00372782">
        <w:rPr>
          <w:b/>
        </w:rPr>
        <w:t>17 juillet 2025</w:t>
      </w:r>
      <w:r w:rsidR="005301D5">
        <w:rPr>
          <w:b/>
        </w:rPr>
        <w:t>,</w:t>
      </w:r>
      <w:r>
        <w:rPr>
          <w:b/>
        </w:rPr>
        <w:t xml:space="preserve"> </w:t>
      </w:r>
    </w:p>
    <w:p w14:paraId="6DB38B84" w14:textId="77777777" w:rsidR="00C75710" w:rsidRDefault="00C75710" w:rsidP="00C75710">
      <w:pPr>
        <w:jc w:val="center"/>
        <w:rPr>
          <w:b/>
        </w:rPr>
      </w:pPr>
      <w:r>
        <w:rPr>
          <w:b/>
        </w:rPr>
        <w:t>sur avis conforme du Conseil général</w:t>
      </w:r>
      <w:r>
        <w:rPr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36" w:space="0" w:color="auto"/>
          <w:right w:val="single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75710" w14:paraId="4C65C6A6" w14:textId="77777777" w:rsidTr="00E50044">
        <w:tc>
          <w:tcPr>
            <w:tcW w:w="9212" w:type="dxa"/>
            <w:tcBorders>
              <w:top w:val="single" w:sz="6" w:space="0" w:color="auto"/>
              <w:bottom w:val="single" w:sz="36" w:space="0" w:color="auto"/>
            </w:tcBorders>
          </w:tcPr>
          <w:p w14:paraId="1BFC455C" w14:textId="77777777" w:rsidR="00C75710" w:rsidRDefault="00C75710" w:rsidP="00E5004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</w:r>
          </w:p>
          <w:p w14:paraId="37FD9E62" w14:textId="016EDF3D" w:rsidR="00C75710" w:rsidRPr="005301D5" w:rsidRDefault="00C75710" w:rsidP="00E50044">
            <w:pPr>
              <w:pStyle w:val="Titre2"/>
              <w:rPr>
                <w:strike/>
                <w:sz w:val="32"/>
                <w:szCs w:val="32"/>
              </w:rPr>
            </w:pPr>
            <w:r w:rsidRPr="005301D5">
              <w:rPr>
                <w:sz w:val="32"/>
                <w:szCs w:val="32"/>
              </w:rPr>
              <w:t xml:space="preserve">BIBLIOTHECAIRE : FORMATION TECHNIQUE </w:t>
            </w:r>
            <w:r w:rsidR="005301D5" w:rsidRPr="005301D5">
              <w:rPr>
                <w:strike/>
                <w:sz w:val="32"/>
                <w:szCs w:val="32"/>
              </w:rPr>
              <w:t>-</w:t>
            </w:r>
            <w:r w:rsidR="002D5321" w:rsidRPr="005301D5">
              <w:rPr>
                <w:sz w:val="32"/>
                <w:szCs w:val="32"/>
              </w:rPr>
              <w:t>NIVEAU 2</w:t>
            </w:r>
          </w:p>
          <w:p w14:paraId="17B1E5C7" w14:textId="77777777" w:rsidR="00C75710" w:rsidRDefault="00C75710" w:rsidP="00E50044">
            <w:pPr>
              <w:jc w:val="center"/>
              <w:rPr>
                <w:b/>
              </w:rPr>
            </w:pPr>
          </w:p>
          <w:p w14:paraId="700B1622" w14:textId="77777777" w:rsidR="005301D5" w:rsidRPr="005301D5" w:rsidRDefault="005301D5" w:rsidP="005301D5">
            <w:pPr>
              <w:pStyle w:val="Titre4"/>
              <w:rPr>
                <w:caps w:val="0"/>
                <w:sz w:val="22"/>
                <w:szCs w:val="22"/>
              </w:rPr>
            </w:pPr>
            <w:r w:rsidRPr="005301D5">
              <w:rPr>
                <w:sz w:val="22"/>
                <w:szCs w:val="22"/>
              </w:rPr>
              <w:t>ENSEIGNEMENT superieur de type court</w:t>
            </w:r>
          </w:p>
          <w:p w14:paraId="17239DB4" w14:textId="77777777" w:rsidR="00C75710" w:rsidRDefault="00C75710" w:rsidP="00E50044">
            <w:pPr>
              <w:jc w:val="center"/>
              <w:rPr>
                <w:b/>
              </w:rPr>
            </w:pPr>
          </w:p>
        </w:tc>
      </w:tr>
    </w:tbl>
    <w:p w14:paraId="7782BA59" w14:textId="77777777" w:rsidR="00C75710" w:rsidRDefault="00C75710" w:rsidP="00C75710"/>
    <w:p w14:paraId="6D33E5AF" w14:textId="77777777" w:rsidR="00C75710" w:rsidRDefault="00C75710" w:rsidP="00C75710"/>
    <w:p w14:paraId="7AFF666D" w14:textId="77777777" w:rsidR="00C75710" w:rsidRDefault="00C75710" w:rsidP="00C75710">
      <w:pPr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>FINALITES DE L’UNITE D’ENSEIGNEMENT</w:t>
      </w:r>
    </w:p>
    <w:p w14:paraId="7EF4E2E5" w14:textId="77777777" w:rsidR="009B3CDA" w:rsidRDefault="009B3CDA" w:rsidP="009B3CDA">
      <w:pPr>
        <w:numPr>
          <w:ilvl w:val="1"/>
          <w:numId w:val="9"/>
        </w:numPr>
        <w:spacing w:after="120"/>
        <w:rPr>
          <w:szCs w:val="22"/>
        </w:rPr>
      </w:pPr>
      <w:r>
        <w:rPr>
          <w:b/>
          <w:szCs w:val="22"/>
        </w:rPr>
        <w:t>Finalités générales</w:t>
      </w:r>
      <w:r>
        <w:rPr>
          <w:szCs w:val="22"/>
        </w:rPr>
        <w:t xml:space="preserve"> </w:t>
      </w:r>
    </w:p>
    <w:p w14:paraId="13B16387" w14:textId="77777777" w:rsidR="009B3CDA" w:rsidRDefault="009B3CDA" w:rsidP="009B3CDA">
      <w:pPr>
        <w:spacing w:after="120"/>
        <w:ind w:left="709"/>
        <w:rPr>
          <w:szCs w:val="22"/>
        </w:rPr>
      </w:pPr>
      <w:r>
        <w:rPr>
          <w:szCs w:val="22"/>
        </w:rPr>
        <w:t>Dans le respect de l'article 7 du décret de la Communauté française du 16 avril 1991 organisant l'enseignement de promotion sociale, cette unité d'enseignement doit :</w:t>
      </w:r>
    </w:p>
    <w:p w14:paraId="17440118" w14:textId="77777777" w:rsidR="009B3CDA" w:rsidRDefault="009B3CDA" w:rsidP="009B3CDA">
      <w:pPr>
        <w:numPr>
          <w:ilvl w:val="0"/>
          <w:numId w:val="8"/>
        </w:numPr>
        <w:tabs>
          <w:tab w:val="left" w:pos="360"/>
        </w:tabs>
        <w:spacing w:after="120"/>
        <w:ind w:left="993" w:hanging="284"/>
        <w:rPr>
          <w:szCs w:val="22"/>
        </w:rPr>
      </w:pPr>
      <w:r>
        <w:rPr>
          <w:szCs w:val="22"/>
        </w:rPr>
        <w:t>concourir à l'épanouissement individuel en promouvant une meilleure insertion professionnelle, sociale, scolaire et culturelle ;</w:t>
      </w:r>
    </w:p>
    <w:p w14:paraId="26EAC166" w14:textId="77777777" w:rsidR="009B3CDA" w:rsidRDefault="009B3CDA" w:rsidP="009B3CDA">
      <w:pPr>
        <w:numPr>
          <w:ilvl w:val="0"/>
          <w:numId w:val="8"/>
        </w:numPr>
        <w:tabs>
          <w:tab w:val="left" w:pos="360"/>
        </w:tabs>
        <w:spacing w:after="120"/>
        <w:ind w:left="993" w:hanging="284"/>
        <w:rPr>
          <w:szCs w:val="22"/>
        </w:rPr>
      </w:pPr>
      <w:r>
        <w:rPr>
          <w:szCs w:val="22"/>
        </w:rPr>
        <w:t>répondre aux besoins et demandes en formation émanant des entreprises, des administrations, de l'enseignement et d'une manière générale des milieux socio-économiques et culturels.</w:t>
      </w:r>
    </w:p>
    <w:p w14:paraId="22A8DEFE" w14:textId="310591C0" w:rsidR="00C75710" w:rsidRPr="009B3CDA" w:rsidRDefault="00C75710" w:rsidP="009B3CDA">
      <w:pPr>
        <w:numPr>
          <w:ilvl w:val="1"/>
          <w:numId w:val="9"/>
        </w:numPr>
        <w:spacing w:after="120"/>
        <w:rPr>
          <w:b/>
          <w:szCs w:val="22"/>
        </w:rPr>
      </w:pPr>
      <w:r w:rsidRPr="009B3CDA">
        <w:rPr>
          <w:b/>
          <w:szCs w:val="22"/>
        </w:rPr>
        <w:t>Finalités particulières</w:t>
      </w:r>
    </w:p>
    <w:p w14:paraId="0DDFD032" w14:textId="50162F44" w:rsidR="00C75710" w:rsidRDefault="005301D5" w:rsidP="00C75710">
      <w:pPr>
        <w:ind w:left="709"/>
      </w:pPr>
      <w:r>
        <w:t>L’</w:t>
      </w:r>
      <w:r w:rsidR="00C75710">
        <w:t xml:space="preserve">unité d’enseignement vise à permettre à l’étudiant de développer des compétences techniques et analytiques permettant de traiter des documents sur des supports </w:t>
      </w:r>
      <w:r w:rsidR="006D2115">
        <w:t xml:space="preserve">multimédia </w:t>
      </w:r>
      <w:r w:rsidR="00C75710">
        <w:t>diversifiés</w:t>
      </w:r>
      <w:r w:rsidR="00C75710" w:rsidRPr="00BC7E1E">
        <w:t xml:space="preserve"> </w:t>
      </w:r>
      <w:r w:rsidR="00C75710">
        <w:t>en bibliothèque.</w:t>
      </w:r>
    </w:p>
    <w:p w14:paraId="437B71B2" w14:textId="77777777" w:rsidR="00C75710" w:rsidRDefault="00C75710" w:rsidP="00C75710">
      <w:pPr>
        <w:numPr>
          <w:ilvl w:val="0"/>
          <w:numId w:val="2"/>
        </w:numPr>
        <w:tabs>
          <w:tab w:val="clear" w:pos="435"/>
          <w:tab w:val="num" w:pos="360"/>
        </w:tabs>
        <w:spacing w:before="240" w:line="360" w:lineRule="auto"/>
        <w:ind w:left="357" w:hanging="357"/>
        <w:rPr>
          <w:b/>
        </w:rPr>
      </w:pPr>
      <w:r>
        <w:rPr>
          <w:b/>
        </w:rPr>
        <w:t>CAPACITES PREALABLES REQUISES</w:t>
      </w:r>
    </w:p>
    <w:p w14:paraId="71C59CA4" w14:textId="77777777" w:rsidR="00C75710" w:rsidRDefault="00C75710" w:rsidP="005301D5">
      <w:pPr>
        <w:spacing w:line="360" w:lineRule="auto"/>
        <w:ind w:left="720" w:hanging="284"/>
        <w:rPr>
          <w:b/>
        </w:rPr>
      </w:pPr>
      <w:r>
        <w:rPr>
          <w:b/>
        </w:rPr>
        <w:t>2.1. Capacités</w:t>
      </w:r>
    </w:p>
    <w:p w14:paraId="3150F36F" w14:textId="719FF942" w:rsidR="00355FC1" w:rsidRDefault="00355FC1" w:rsidP="005301D5">
      <w:pPr>
        <w:spacing w:line="360" w:lineRule="auto"/>
        <w:ind w:left="720" w:hanging="284"/>
        <w:rPr>
          <w:b/>
        </w:rPr>
      </w:pPr>
      <w:r>
        <w:rPr>
          <w:b/>
        </w:rPr>
        <w:t xml:space="preserve">En bibliothécaire : formation technique-niveau </w:t>
      </w:r>
      <w:r w:rsidR="00B27A10">
        <w:rPr>
          <w:b/>
        </w:rPr>
        <w:t>1</w:t>
      </w:r>
      <w:r>
        <w:rPr>
          <w:b/>
        </w:rPr>
        <w:t>,</w:t>
      </w:r>
    </w:p>
    <w:p w14:paraId="14B709FC" w14:textId="77777777" w:rsidR="00BA3088" w:rsidRPr="002D5733" w:rsidRDefault="00BA3088" w:rsidP="00BA3088">
      <w:pPr>
        <w:spacing w:line="360" w:lineRule="auto"/>
        <w:ind w:left="426"/>
        <w:rPr>
          <w:i/>
        </w:rPr>
      </w:pPr>
      <w:r>
        <w:rPr>
          <w:i/>
        </w:rPr>
        <w:t>face à des ouvrages préalablement choisis par le(s) chargé(s) de cours,</w:t>
      </w:r>
    </w:p>
    <w:p w14:paraId="4D06B79A" w14:textId="77777777" w:rsidR="00BA3088" w:rsidRDefault="00BA3088" w:rsidP="00BA3088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t xml:space="preserve">de rédiger des fiches catalographiques pour des documents sur support papier ou tout autre support dans le format UNIMARC </w:t>
      </w:r>
      <w:r w:rsidRPr="000A3D2D">
        <w:t>et selo</w:t>
      </w:r>
      <w:r>
        <w:t>n les règles de l'ISBD intégrées ;</w:t>
      </w:r>
    </w:p>
    <w:p w14:paraId="15BE6B7C" w14:textId="77777777" w:rsidR="00BA3088" w:rsidRDefault="00BA3088" w:rsidP="00BA3088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t>d’indexer ces ouvrages ;</w:t>
      </w:r>
    </w:p>
    <w:p w14:paraId="452E3409" w14:textId="77777777" w:rsidR="00BA3088" w:rsidRPr="002D5733" w:rsidRDefault="00BA3088" w:rsidP="00BA3088">
      <w:pPr>
        <w:spacing w:before="240" w:line="276" w:lineRule="auto"/>
        <w:ind w:left="425"/>
        <w:rPr>
          <w:i/>
        </w:rPr>
      </w:pPr>
      <w:r>
        <w:rPr>
          <w:i/>
        </w:rPr>
        <w:t xml:space="preserve">face à des situations courantes en bibliothèque, préalablement définies par le(s) chargé(s) de cours, </w:t>
      </w:r>
      <w:r w:rsidRPr="000447E1">
        <w:rPr>
          <w:i/>
        </w:rPr>
        <w:t xml:space="preserve">à </w:t>
      </w:r>
      <w:r>
        <w:rPr>
          <w:i/>
        </w:rPr>
        <w:t>partir de consignes précises,</w:t>
      </w:r>
    </w:p>
    <w:p w14:paraId="188F1BC2" w14:textId="77777777" w:rsidR="00BA3088" w:rsidRDefault="00BA3088" w:rsidP="00BA3088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t>de sélectionner des documents et des références bibliographiques d’origines diverses en réponse à l’attente d’un public défini.</w:t>
      </w:r>
    </w:p>
    <w:p w14:paraId="56A27E9B" w14:textId="77777777" w:rsidR="00C75710" w:rsidRPr="000D5DDA" w:rsidRDefault="00C75710" w:rsidP="00C75710">
      <w:pPr>
        <w:pStyle w:val="Retraitcorpsdetexte21"/>
        <w:spacing w:before="120"/>
        <w:ind w:left="720"/>
        <w:jc w:val="both"/>
        <w:rPr>
          <w:rFonts w:cs="Times New Roman"/>
          <w:color w:val="000000"/>
          <w:sz w:val="22"/>
          <w:szCs w:val="22"/>
          <w:lang w:val="fr-FR"/>
        </w:rPr>
      </w:pPr>
    </w:p>
    <w:p w14:paraId="32DFE3E4" w14:textId="77777777" w:rsidR="00C75710" w:rsidRDefault="00C75710" w:rsidP="00C75710">
      <w:pPr>
        <w:ind w:left="851" w:hanging="284"/>
        <w:rPr>
          <w:b/>
        </w:rPr>
      </w:pPr>
      <w:r>
        <w:rPr>
          <w:b/>
        </w:rPr>
        <w:t>2.2. Titre pouvant en tenir lieu</w:t>
      </w:r>
    </w:p>
    <w:p w14:paraId="523664AA" w14:textId="507DA3AC" w:rsidR="00C75710" w:rsidRPr="008D231C" w:rsidRDefault="00C75710" w:rsidP="00C75710">
      <w:pPr>
        <w:pStyle w:val="Retraitcorpsdetexte21"/>
        <w:spacing w:before="120"/>
        <w:ind w:left="720"/>
        <w:jc w:val="both"/>
        <w:rPr>
          <w:rFonts w:cs="Times New Roman"/>
          <w:color w:val="000000"/>
          <w:sz w:val="22"/>
          <w:szCs w:val="22"/>
        </w:rPr>
      </w:pPr>
      <w:r w:rsidRPr="0002272F">
        <w:t>Attestation de réussite de l'</w:t>
      </w:r>
      <w:r>
        <w:t>unité d’enseignement :</w:t>
      </w:r>
      <w:r w:rsidRPr="0002272F">
        <w:t xml:space="preserve"> </w:t>
      </w:r>
      <w:r>
        <w:t>« </w:t>
      </w:r>
      <w:r w:rsidRPr="0025545F">
        <w:t>B</w:t>
      </w:r>
      <w:r>
        <w:t>ibliothécaire</w:t>
      </w:r>
      <w:r w:rsidRPr="008D231C">
        <w:rPr>
          <w:caps/>
        </w:rPr>
        <w:t> :</w:t>
      </w:r>
      <w:r w:rsidRPr="008D231C">
        <w:rPr>
          <w:rFonts w:cs="Times New Roman"/>
          <w:color w:val="000000"/>
          <w:sz w:val="22"/>
          <w:szCs w:val="22"/>
        </w:rPr>
        <w:t xml:space="preserve"> </w:t>
      </w:r>
      <w:r w:rsidR="005301D5">
        <w:rPr>
          <w:rFonts w:cs="Times New Roman"/>
          <w:color w:val="000000"/>
          <w:sz w:val="22"/>
          <w:szCs w:val="22"/>
        </w:rPr>
        <w:t>f</w:t>
      </w:r>
      <w:r>
        <w:rPr>
          <w:rFonts w:cs="Times New Roman"/>
          <w:color w:val="000000"/>
          <w:sz w:val="22"/>
          <w:szCs w:val="22"/>
        </w:rPr>
        <w:t>ormation technique </w:t>
      </w:r>
      <w:r w:rsidR="00D06A35">
        <w:rPr>
          <w:rFonts w:cs="Times New Roman"/>
          <w:color w:val="000000"/>
          <w:sz w:val="22"/>
          <w:szCs w:val="22"/>
        </w:rPr>
        <w:t xml:space="preserve">- </w:t>
      </w:r>
      <w:r>
        <w:rPr>
          <w:rFonts w:cs="Times New Roman"/>
          <w:color w:val="000000"/>
          <w:sz w:val="22"/>
          <w:szCs w:val="22"/>
        </w:rPr>
        <w:t xml:space="preserve">niveau 1 », code </w:t>
      </w:r>
      <w:r w:rsidR="00FD406A" w:rsidRPr="00FD406A">
        <w:rPr>
          <w:rFonts w:cs="Times New Roman"/>
          <w:color w:val="000000"/>
          <w:sz w:val="22"/>
          <w:szCs w:val="22"/>
        </w:rPr>
        <w:t>77 11 23 U35 D2</w:t>
      </w:r>
      <w:r w:rsidRPr="00FD406A">
        <w:rPr>
          <w:rFonts w:cs="Times New Roman"/>
          <w:color w:val="000000"/>
          <w:sz w:val="22"/>
          <w:szCs w:val="22"/>
        </w:rPr>
        <w:t>, classée</w:t>
      </w:r>
      <w:r>
        <w:rPr>
          <w:rFonts w:cs="Times New Roman"/>
          <w:color w:val="000000"/>
          <w:sz w:val="22"/>
          <w:szCs w:val="22"/>
        </w:rPr>
        <w:t xml:space="preserve"> dans l</w:t>
      </w:r>
      <w:r w:rsidR="005301D5">
        <w:rPr>
          <w:rFonts w:cs="Times New Roman"/>
          <w:color w:val="000000"/>
          <w:sz w:val="22"/>
          <w:szCs w:val="22"/>
        </w:rPr>
        <w:t>’enseignement supérieur de type court.</w:t>
      </w:r>
    </w:p>
    <w:p w14:paraId="0BC0A880" w14:textId="77777777" w:rsidR="00C75710" w:rsidRPr="0025545F" w:rsidRDefault="00C75710" w:rsidP="00C75710">
      <w:pPr>
        <w:ind w:left="567"/>
        <w:rPr>
          <w:lang w:val="fr-BE"/>
        </w:rPr>
      </w:pPr>
    </w:p>
    <w:p w14:paraId="7F480FB0" w14:textId="3DB55282" w:rsidR="00C75710" w:rsidRDefault="009B3CDA" w:rsidP="009B3CDA">
      <w:pPr>
        <w:tabs>
          <w:tab w:val="left" w:pos="1337"/>
        </w:tabs>
      </w:pPr>
      <w:r>
        <w:tab/>
      </w:r>
    </w:p>
    <w:p w14:paraId="0ED87223" w14:textId="77777777" w:rsidR="00C75710" w:rsidRPr="00B97987" w:rsidRDefault="00C75710" w:rsidP="00C75710">
      <w:pPr>
        <w:pStyle w:val="Paragraphedeliste"/>
        <w:numPr>
          <w:ilvl w:val="0"/>
          <w:numId w:val="2"/>
        </w:numPr>
        <w:spacing w:line="360" w:lineRule="auto"/>
        <w:rPr>
          <w:b/>
        </w:rPr>
      </w:pPr>
      <w:r w:rsidRPr="00B97987">
        <w:rPr>
          <w:b/>
        </w:rPr>
        <w:t>ACQUIS D’APPRENTISSAGE</w:t>
      </w:r>
    </w:p>
    <w:p w14:paraId="1E302380" w14:textId="77777777" w:rsidR="00C75710" w:rsidRPr="00382D72" w:rsidRDefault="00C75710" w:rsidP="00C75710">
      <w:pPr>
        <w:spacing w:line="360" w:lineRule="auto"/>
        <w:ind w:left="426"/>
        <w:rPr>
          <w:b/>
        </w:rPr>
      </w:pPr>
      <w:r w:rsidRPr="00382D72">
        <w:rPr>
          <w:b/>
        </w:rPr>
        <w:t xml:space="preserve">Pour atteindre le seuil de réussite, l’étudiant sera capable, </w:t>
      </w:r>
    </w:p>
    <w:p w14:paraId="1BF6FEC7" w14:textId="77777777" w:rsidR="00382D72" w:rsidRDefault="00382D72" w:rsidP="00681B82">
      <w:pPr>
        <w:spacing w:line="276" w:lineRule="auto"/>
        <w:ind w:left="426"/>
        <w:rPr>
          <w:i/>
        </w:rPr>
      </w:pPr>
      <w:r w:rsidRPr="00382D72">
        <w:rPr>
          <w:i/>
        </w:rPr>
        <w:t xml:space="preserve">face à des supports multimédia diversifiés (DVD, livres numériques, podcasts…), </w:t>
      </w:r>
    </w:p>
    <w:p w14:paraId="38802467" w14:textId="205423E5" w:rsidR="00382D72" w:rsidRDefault="00382D72" w:rsidP="00681B82">
      <w:pPr>
        <w:spacing w:line="276" w:lineRule="auto"/>
        <w:ind w:left="426"/>
        <w:rPr>
          <w:i/>
        </w:rPr>
      </w:pPr>
      <w:r>
        <w:rPr>
          <w:i/>
        </w:rPr>
        <w:t>avalisés par le(s) chargé(s) de cours,</w:t>
      </w:r>
    </w:p>
    <w:p w14:paraId="47E6D24D" w14:textId="56F1D5D1" w:rsidR="00382D72" w:rsidRDefault="00C75710" w:rsidP="00681B82">
      <w:pPr>
        <w:spacing w:line="276" w:lineRule="auto"/>
        <w:ind w:left="426"/>
        <w:rPr>
          <w:i/>
        </w:rPr>
      </w:pPr>
      <w:r>
        <w:rPr>
          <w:i/>
        </w:rPr>
        <w:t xml:space="preserve">en tenant compte d’une demande spécifique pour un public cible, </w:t>
      </w:r>
    </w:p>
    <w:p w14:paraId="0C22DCBF" w14:textId="147DD4B5" w:rsidR="00C75710" w:rsidRPr="00AA2947" w:rsidRDefault="00C75710" w:rsidP="00C75710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t>d’</w:t>
      </w:r>
      <w:r w:rsidR="00382D72">
        <w:t>identifier et d’</w:t>
      </w:r>
      <w:r>
        <w:t>analyser des documents sur des supports de différente nature ;</w:t>
      </w:r>
    </w:p>
    <w:p w14:paraId="307B39FE" w14:textId="77777777" w:rsidR="00C75710" w:rsidRPr="00AA2947" w:rsidRDefault="00C75710" w:rsidP="00C75710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lastRenderedPageBreak/>
        <w:t>de sélectionner au moins cinq documents pertinents ;</w:t>
      </w:r>
    </w:p>
    <w:p w14:paraId="026C9E5E" w14:textId="77777777" w:rsidR="00C75710" w:rsidRPr="00245C1D" w:rsidRDefault="00C75710" w:rsidP="00C75710">
      <w:pPr>
        <w:spacing w:before="120"/>
        <w:ind w:left="720"/>
        <w:rPr>
          <w:i/>
        </w:rPr>
      </w:pPr>
      <w:r>
        <w:rPr>
          <w:i/>
        </w:rPr>
        <w:t>dans le respect des normes en vigueur,</w:t>
      </w:r>
    </w:p>
    <w:p w14:paraId="1C042E81" w14:textId="77777777" w:rsidR="00C75710" w:rsidRPr="00AA2947" w:rsidRDefault="00C75710" w:rsidP="00C75710">
      <w:pPr>
        <w:numPr>
          <w:ilvl w:val="0"/>
          <w:numId w:val="4"/>
        </w:numPr>
        <w:tabs>
          <w:tab w:val="clear" w:pos="1211"/>
        </w:tabs>
        <w:spacing w:before="60" w:after="60"/>
        <w:ind w:left="993" w:hanging="284"/>
      </w:pPr>
      <w:r>
        <w:t>de rédiger les notices catalographiques des documents retenus;</w:t>
      </w:r>
    </w:p>
    <w:p w14:paraId="6778C0BD" w14:textId="77777777" w:rsidR="00C75710" w:rsidRPr="00AA2947" w:rsidRDefault="00C75710" w:rsidP="005301D5">
      <w:pPr>
        <w:numPr>
          <w:ilvl w:val="0"/>
          <w:numId w:val="4"/>
        </w:numPr>
        <w:tabs>
          <w:tab w:val="clear" w:pos="1211"/>
        </w:tabs>
        <w:spacing w:before="60" w:after="60" w:line="276" w:lineRule="auto"/>
        <w:ind w:left="993" w:hanging="284"/>
      </w:pPr>
      <w:r>
        <w:t>de les indexer.</w:t>
      </w:r>
    </w:p>
    <w:p w14:paraId="3A50EEFB" w14:textId="77777777" w:rsidR="00C75710" w:rsidRPr="00382D72" w:rsidRDefault="00C75710" w:rsidP="005301D5">
      <w:pPr>
        <w:spacing w:line="276" w:lineRule="auto"/>
        <w:ind w:left="426"/>
        <w:rPr>
          <w:b/>
        </w:rPr>
      </w:pPr>
      <w:r w:rsidRPr="00382D72">
        <w:rPr>
          <w:b/>
        </w:rPr>
        <w:t>Pour la détermination du degré de maîtrise, il sera tenu compte des critères suivants :</w:t>
      </w:r>
    </w:p>
    <w:p w14:paraId="46EA5231" w14:textId="77777777" w:rsidR="004B21E9" w:rsidRDefault="004B21E9" w:rsidP="000E3E79">
      <w:pPr>
        <w:numPr>
          <w:ilvl w:val="0"/>
          <w:numId w:val="4"/>
        </w:numPr>
        <w:tabs>
          <w:tab w:val="clear" w:pos="1211"/>
          <w:tab w:val="num" w:pos="709"/>
        </w:tabs>
        <w:spacing w:before="60" w:after="60"/>
        <w:ind w:left="993" w:hanging="284"/>
      </w:pPr>
      <w:r>
        <w:t>le niveau de cohérence : la capacité à établir une majorité de liens logiques pour former un ensemble organisé,</w:t>
      </w:r>
    </w:p>
    <w:p w14:paraId="265FF4C0" w14:textId="77777777" w:rsidR="004B21E9" w:rsidRDefault="004B21E9" w:rsidP="000E3E79">
      <w:pPr>
        <w:numPr>
          <w:ilvl w:val="0"/>
          <w:numId w:val="4"/>
        </w:numPr>
        <w:tabs>
          <w:tab w:val="clear" w:pos="1211"/>
          <w:tab w:val="num" w:pos="709"/>
        </w:tabs>
        <w:spacing w:before="60" w:after="60"/>
        <w:ind w:left="993" w:hanging="284"/>
      </w:pPr>
      <w:r>
        <w:t>le niveau de précision : la clarté, la concision, la rigueur au niveau de la terminologie, des concepts et des techniques/principes/modèles,</w:t>
      </w:r>
    </w:p>
    <w:p w14:paraId="4A3D2026" w14:textId="77777777" w:rsidR="004B21E9" w:rsidRDefault="004B21E9" w:rsidP="000E3E79">
      <w:pPr>
        <w:numPr>
          <w:ilvl w:val="0"/>
          <w:numId w:val="4"/>
        </w:numPr>
        <w:tabs>
          <w:tab w:val="clear" w:pos="1211"/>
          <w:tab w:val="num" w:pos="709"/>
        </w:tabs>
        <w:spacing w:before="60" w:after="60"/>
        <w:ind w:left="993" w:hanging="284"/>
      </w:pPr>
      <w:r>
        <w:t xml:space="preserve">le niveau d’intégration : la capacité à s’approprier des notions, concepts, techniques et démarches en les intégrant dans son analyse, son argumentation, sa pratique ou la recherche de solutions, </w:t>
      </w:r>
    </w:p>
    <w:p w14:paraId="260726B3" w14:textId="77777777" w:rsidR="004B21E9" w:rsidRDefault="004B21E9" w:rsidP="000E3E79">
      <w:pPr>
        <w:numPr>
          <w:ilvl w:val="0"/>
          <w:numId w:val="4"/>
        </w:numPr>
        <w:tabs>
          <w:tab w:val="clear" w:pos="1211"/>
          <w:tab w:val="num" w:pos="709"/>
        </w:tabs>
        <w:spacing w:before="60" w:after="60"/>
        <w:ind w:left="993" w:hanging="284"/>
      </w:pPr>
      <w:r>
        <w:t>le niveau d’autonomie : la capacité à faire preuve d’initiatives démontrant une réflexion personnelle basée sur une exploitation des ressources et des idées en interdépendance avec son environnement.</w:t>
      </w:r>
    </w:p>
    <w:p w14:paraId="2E45793D" w14:textId="77777777" w:rsidR="004B21E9" w:rsidRDefault="004B21E9" w:rsidP="00C75710"/>
    <w:p w14:paraId="263BFA10" w14:textId="77777777" w:rsidR="00C75710" w:rsidRPr="00B97987" w:rsidRDefault="00C75710" w:rsidP="00C75710">
      <w:pPr>
        <w:pStyle w:val="Paragraphedeliste"/>
        <w:numPr>
          <w:ilvl w:val="0"/>
          <w:numId w:val="2"/>
        </w:numPr>
        <w:spacing w:before="60" w:after="60"/>
        <w:rPr>
          <w:b/>
          <w:bCs/>
        </w:rPr>
      </w:pPr>
      <w:r w:rsidRPr="00B97987">
        <w:rPr>
          <w:b/>
          <w:bCs/>
        </w:rPr>
        <w:t>PROGRAMME</w:t>
      </w:r>
    </w:p>
    <w:p w14:paraId="057F47AC" w14:textId="77777777" w:rsidR="00C75710" w:rsidRDefault="00C75710" w:rsidP="009B3CDA">
      <w:pPr>
        <w:spacing w:line="276" w:lineRule="auto"/>
        <w:ind w:left="426"/>
      </w:pPr>
      <w:r>
        <w:t>L’étudiant sera capable :</w:t>
      </w:r>
    </w:p>
    <w:p w14:paraId="6F086836" w14:textId="3C3CC516" w:rsidR="00C75710" w:rsidRPr="00C75710" w:rsidRDefault="005301D5" w:rsidP="009B3CDA">
      <w:pPr>
        <w:pStyle w:val="Paragraphedeliste"/>
        <w:numPr>
          <w:ilvl w:val="1"/>
          <w:numId w:val="6"/>
        </w:numPr>
        <w:spacing w:before="60" w:after="60" w:line="276" w:lineRule="auto"/>
        <w:rPr>
          <w:b/>
          <w:bCs/>
        </w:rPr>
      </w:pPr>
      <w:r>
        <w:rPr>
          <w:b/>
          <w:bCs/>
        </w:rPr>
        <w:t xml:space="preserve"> C</w:t>
      </w:r>
      <w:r w:rsidR="00C75710" w:rsidRPr="00C75710">
        <w:rPr>
          <w:b/>
          <w:bCs/>
        </w:rPr>
        <w:t xml:space="preserve">atalographie et indexation </w:t>
      </w:r>
      <w:r w:rsidR="000F361C">
        <w:rPr>
          <w:b/>
        </w:rPr>
        <w:t>de supports multimédia</w:t>
      </w:r>
    </w:p>
    <w:p w14:paraId="3092C48C" w14:textId="11D819EA" w:rsidR="00C75710" w:rsidRDefault="00C75710" w:rsidP="00C75710">
      <w:pPr>
        <w:ind w:left="993"/>
        <w:rPr>
          <w:i/>
        </w:rPr>
      </w:pPr>
      <w:r>
        <w:rPr>
          <w:i/>
        </w:rPr>
        <w:t xml:space="preserve">face à des supports </w:t>
      </w:r>
      <w:r w:rsidR="000F361C">
        <w:rPr>
          <w:i/>
        </w:rPr>
        <w:t xml:space="preserve">multimédia </w:t>
      </w:r>
      <w:r>
        <w:rPr>
          <w:i/>
        </w:rPr>
        <w:t>diversifiés (DVD, livres numériques</w:t>
      </w:r>
      <w:r w:rsidR="002D5321">
        <w:rPr>
          <w:i/>
        </w:rPr>
        <w:t>, podcasts</w:t>
      </w:r>
      <w:r>
        <w:rPr>
          <w:i/>
        </w:rPr>
        <w:t>…),</w:t>
      </w:r>
      <w:r w:rsidRPr="00553A4B">
        <w:rPr>
          <w:i/>
        </w:rPr>
        <w:t xml:space="preserve"> dans le respect des normes en vigueur</w:t>
      </w:r>
      <w:r>
        <w:rPr>
          <w:i/>
        </w:rPr>
        <w:t>,</w:t>
      </w:r>
    </w:p>
    <w:p w14:paraId="01FAE963" w14:textId="77777777" w:rsidR="000F361C" w:rsidRPr="00206A46" w:rsidRDefault="000F361C" w:rsidP="000F361C">
      <w:pPr>
        <w:numPr>
          <w:ilvl w:val="0"/>
          <w:numId w:val="3"/>
        </w:numPr>
        <w:spacing w:before="120" w:after="120"/>
        <w:ind w:left="1080"/>
      </w:pPr>
      <w:r w:rsidRPr="00206A46">
        <w:t>de s’approprier le vocabulaire technique spécifique</w:t>
      </w:r>
      <w:r>
        <w:t> ;</w:t>
      </w:r>
    </w:p>
    <w:p w14:paraId="098AFC1D" w14:textId="77777777" w:rsidR="00C75710" w:rsidRPr="005536FB" w:rsidRDefault="00C75710" w:rsidP="00C75710">
      <w:pPr>
        <w:numPr>
          <w:ilvl w:val="0"/>
          <w:numId w:val="3"/>
        </w:numPr>
        <w:spacing w:before="60" w:after="60"/>
        <w:ind w:left="1080" w:hanging="283"/>
        <w:rPr>
          <w:i/>
        </w:rPr>
      </w:pPr>
      <w:r>
        <w:t>d’identifier et d’appliquer les techniques de traitement de l'information pour élaborer une fiche catalographique ;</w:t>
      </w:r>
    </w:p>
    <w:p w14:paraId="33F6A26D" w14:textId="781D8204" w:rsidR="00C75710" w:rsidRPr="00327CA0" w:rsidRDefault="00C75710" w:rsidP="00C75710">
      <w:pPr>
        <w:numPr>
          <w:ilvl w:val="0"/>
          <w:numId w:val="3"/>
        </w:numPr>
        <w:spacing w:before="60" w:after="60"/>
        <w:ind w:left="1080" w:hanging="283"/>
        <w:rPr>
          <w:i/>
        </w:rPr>
      </w:pPr>
      <w:r>
        <w:t>d’identifier et d’appliquer les techniques de traitement de l'infor</w:t>
      </w:r>
      <w:r w:rsidR="00327CA0">
        <w:t>mation pour indexer un document ;</w:t>
      </w:r>
    </w:p>
    <w:p w14:paraId="23647E4F" w14:textId="7B046B03" w:rsidR="00327CA0" w:rsidRPr="009B3CDA" w:rsidRDefault="00327CA0" w:rsidP="009B3CDA">
      <w:pPr>
        <w:numPr>
          <w:ilvl w:val="0"/>
          <w:numId w:val="3"/>
        </w:numPr>
        <w:spacing w:before="60" w:after="60"/>
        <w:ind w:left="1080" w:hanging="283"/>
      </w:pPr>
      <w:r>
        <w:t xml:space="preserve">d’appréhender le Système Intégré de Gestion de Bibliothèques (SIGB) </w:t>
      </w:r>
      <w:r w:rsidRPr="00327CA0">
        <w:t>(</w:t>
      </w:r>
      <w:r w:rsidRPr="009B3CDA">
        <w:t>(définition, fonctionnalités, évolution,</w:t>
      </w:r>
      <w:r w:rsidR="00382D72" w:rsidRPr="009B3CDA">
        <w:t xml:space="preserve"> </w:t>
      </w:r>
      <w:r w:rsidRPr="009B3CDA">
        <w:t>aspects techniques)</w:t>
      </w:r>
      <w:r w:rsidR="003A5FE4">
        <w:t>.</w:t>
      </w:r>
    </w:p>
    <w:p w14:paraId="741676F6" w14:textId="7C4C0E54" w:rsidR="00C75710" w:rsidRPr="00710A71" w:rsidRDefault="005301D5" w:rsidP="00C75710">
      <w:pPr>
        <w:numPr>
          <w:ilvl w:val="1"/>
          <w:numId w:val="6"/>
        </w:numPr>
        <w:spacing w:before="120" w:after="60"/>
        <w:ind w:left="862" w:hanging="437"/>
        <w:rPr>
          <w:b/>
          <w:bCs/>
        </w:rPr>
      </w:pPr>
      <w:r>
        <w:rPr>
          <w:b/>
          <w:bCs/>
        </w:rPr>
        <w:t>B</w:t>
      </w:r>
      <w:r w:rsidR="00C75710" w:rsidRPr="00732EF2">
        <w:rPr>
          <w:b/>
        </w:rPr>
        <w:t>ibliothèque multimédia</w:t>
      </w:r>
    </w:p>
    <w:p w14:paraId="1CDEAC36" w14:textId="53100418" w:rsidR="00C75710" w:rsidRDefault="00C75710" w:rsidP="00C75710">
      <w:pPr>
        <w:spacing w:before="120" w:after="120"/>
        <w:ind w:left="900"/>
        <w:rPr>
          <w:i/>
        </w:rPr>
      </w:pPr>
      <w:r>
        <w:rPr>
          <w:i/>
        </w:rPr>
        <w:t xml:space="preserve">sur base d’un ensemble de </w:t>
      </w:r>
      <w:r w:rsidR="00327CA0">
        <w:rPr>
          <w:i/>
        </w:rPr>
        <w:t>supports</w:t>
      </w:r>
      <w:r>
        <w:rPr>
          <w:i/>
        </w:rPr>
        <w:t xml:space="preserve"> </w:t>
      </w:r>
      <w:r w:rsidR="00327CA0">
        <w:rPr>
          <w:i/>
        </w:rPr>
        <w:t xml:space="preserve">multimédia </w:t>
      </w:r>
      <w:r>
        <w:rPr>
          <w:i/>
        </w:rPr>
        <w:t>diversifiés, à partir de situations de la vie professionnelle en bibliothèque,</w:t>
      </w:r>
    </w:p>
    <w:p w14:paraId="25815C60" w14:textId="77777777" w:rsidR="00C75710" w:rsidRDefault="00C75710" w:rsidP="00C75710">
      <w:pPr>
        <w:numPr>
          <w:ilvl w:val="0"/>
          <w:numId w:val="3"/>
        </w:numPr>
        <w:spacing w:before="120" w:after="120"/>
        <w:ind w:left="1080"/>
      </w:pPr>
      <w:r>
        <w:t>de s’approprier des méthodes d’analyse propres aux différents supports ;</w:t>
      </w:r>
    </w:p>
    <w:p w14:paraId="12D78FAB" w14:textId="77777777" w:rsidR="00C75710" w:rsidRDefault="00C75710" w:rsidP="00C75710">
      <w:pPr>
        <w:numPr>
          <w:ilvl w:val="0"/>
          <w:numId w:val="3"/>
        </w:numPr>
        <w:spacing w:before="120" w:after="120"/>
        <w:ind w:left="1080"/>
      </w:pPr>
      <w:r>
        <w:t>d’identifier les problèmes pratiques d’acquisition, de conservation et de consultation ;</w:t>
      </w:r>
    </w:p>
    <w:p w14:paraId="78472181" w14:textId="0DBEB550" w:rsidR="00BD37A8" w:rsidRDefault="00BD37A8" w:rsidP="00825BC5">
      <w:pPr>
        <w:numPr>
          <w:ilvl w:val="0"/>
          <w:numId w:val="3"/>
        </w:numPr>
        <w:spacing w:before="120" w:after="120"/>
        <w:ind w:left="1080"/>
      </w:pPr>
      <w:r w:rsidRPr="00BD37A8">
        <w:t xml:space="preserve">d’identifier et </w:t>
      </w:r>
      <w:r>
        <w:t xml:space="preserve">de </w:t>
      </w:r>
      <w:r w:rsidRPr="00BD37A8">
        <w:t xml:space="preserve">mobiliser les </w:t>
      </w:r>
      <w:r>
        <w:t>sources</w:t>
      </w:r>
      <w:r w:rsidRPr="00BD37A8">
        <w:t xml:space="preserve"> d’information numérique propres aux différents supports</w:t>
      </w:r>
      <w:r>
        <w:t> ;</w:t>
      </w:r>
    </w:p>
    <w:p w14:paraId="4BEBCDF5" w14:textId="1ED8E704" w:rsidR="00C75710" w:rsidRDefault="00C75710" w:rsidP="00C75710">
      <w:pPr>
        <w:numPr>
          <w:ilvl w:val="0"/>
          <w:numId w:val="3"/>
        </w:numPr>
        <w:spacing w:before="120" w:after="120"/>
        <w:ind w:left="1080"/>
      </w:pPr>
      <w:r>
        <w:t>de dé</w:t>
      </w:r>
      <w:r w:rsidR="00BD37A8">
        <w:t>velopper une réflexion critique relative à la fiabilité des informations.</w:t>
      </w:r>
    </w:p>
    <w:p w14:paraId="6900E30B" w14:textId="77777777" w:rsidR="00C75710" w:rsidRDefault="00C75710" w:rsidP="00C75710">
      <w:pPr>
        <w:spacing w:before="120" w:after="120"/>
      </w:pPr>
    </w:p>
    <w:p w14:paraId="62131D7F" w14:textId="77777777" w:rsidR="00C75710" w:rsidRDefault="00C75710" w:rsidP="00C75710">
      <w:pPr>
        <w:numPr>
          <w:ilvl w:val="0"/>
          <w:numId w:val="6"/>
        </w:numPr>
        <w:spacing w:line="360" w:lineRule="auto"/>
        <w:rPr>
          <w:b/>
        </w:rPr>
      </w:pPr>
      <w:r>
        <w:rPr>
          <w:b/>
        </w:rPr>
        <w:t>CHARGE(S) DE COURS</w:t>
      </w:r>
    </w:p>
    <w:p w14:paraId="125F7EAF" w14:textId="77777777" w:rsidR="00C75710" w:rsidRDefault="00C75710" w:rsidP="00C75710">
      <w:pPr>
        <w:tabs>
          <w:tab w:val="num" w:pos="567"/>
        </w:tabs>
        <w:rPr>
          <w:b/>
        </w:rPr>
      </w:pPr>
    </w:p>
    <w:p w14:paraId="748BC87A" w14:textId="77777777" w:rsidR="00C75710" w:rsidRDefault="00C75710" w:rsidP="00C75710">
      <w:pPr>
        <w:tabs>
          <w:tab w:val="left" w:pos="7880"/>
        </w:tabs>
        <w:spacing w:line="360" w:lineRule="auto"/>
        <w:ind w:left="426"/>
      </w:pPr>
      <w:r>
        <w:t>Un enseignant ou un expert.</w:t>
      </w:r>
    </w:p>
    <w:p w14:paraId="3196E669" w14:textId="77777777" w:rsidR="00C75710" w:rsidRDefault="00C75710" w:rsidP="00C75710">
      <w:pPr>
        <w:ind w:left="426"/>
        <w:rPr>
          <w:szCs w:val="22"/>
        </w:rPr>
      </w:pPr>
      <w:r w:rsidRPr="004804FB">
        <w:rPr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1E3E8514" w14:textId="092C6086" w:rsidR="002B3EB7" w:rsidRDefault="002B3EB7">
      <w:pPr>
        <w:spacing w:after="160" w:line="259" w:lineRule="auto"/>
        <w:jc w:val="left"/>
      </w:pPr>
      <w:r>
        <w:br w:type="page"/>
      </w:r>
    </w:p>
    <w:p w14:paraId="067F9B6C" w14:textId="77777777" w:rsidR="003A5FE4" w:rsidRDefault="003A5FE4" w:rsidP="00C75710">
      <w:pPr>
        <w:ind w:left="426"/>
      </w:pPr>
    </w:p>
    <w:p w14:paraId="033C52D9" w14:textId="77777777" w:rsidR="00C75710" w:rsidRDefault="00C75710" w:rsidP="00C75710">
      <w:pPr>
        <w:numPr>
          <w:ilvl w:val="0"/>
          <w:numId w:val="6"/>
        </w:numPr>
        <w:spacing w:line="360" w:lineRule="auto"/>
        <w:rPr>
          <w:b/>
        </w:rPr>
      </w:pPr>
      <w:r>
        <w:rPr>
          <w:b/>
        </w:rPr>
        <w:t>CONSTITUTION DES GROUPES OU REGROUPEMENT</w:t>
      </w:r>
    </w:p>
    <w:p w14:paraId="3C430348" w14:textId="77777777" w:rsidR="00C75710" w:rsidRDefault="00C75710" w:rsidP="00C75710"/>
    <w:p w14:paraId="71E1C0B0" w14:textId="77777777" w:rsidR="00C75710" w:rsidRDefault="00C75710" w:rsidP="00C75710">
      <w:pPr>
        <w:ind w:left="426"/>
      </w:pPr>
      <w:r>
        <w:t>Aucune recommandation particulière.</w:t>
      </w:r>
    </w:p>
    <w:p w14:paraId="7CAA277B" w14:textId="77777777" w:rsidR="00C75710" w:rsidRDefault="00C75710" w:rsidP="00C75710">
      <w:pPr>
        <w:ind w:left="426"/>
      </w:pPr>
    </w:p>
    <w:p w14:paraId="36F5C65F" w14:textId="77777777" w:rsidR="00C75710" w:rsidRDefault="00C75710" w:rsidP="00C75710"/>
    <w:p w14:paraId="0DC7F9F0" w14:textId="77777777" w:rsidR="00C75710" w:rsidRDefault="00C75710" w:rsidP="00C75710">
      <w:pPr>
        <w:numPr>
          <w:ilvl w:val="0"/>
          <w:numId w:val="6"/>
        </w:numPr>
        <w:spacing w:line="360" w:lineRule="auto"/>
        <w:rPr>
          <w:b/>
        </w:rPr>
      </w:pPr>
      <w:r>
        <w:rPr>
          <w:b/>
        </w:rPr>
        <w:t>HORAIRE MINIMUM DE L’UNITE D’ENSEIGNEMENT</w:t>
      </w:r>
    </w:p>
    <w:p w14:paraId="4BCC3458" w14:textId="77777777" w:rsidR="00C75710" w:rsidRDefault="00C75710" w:rsidP="00C75710">
      <w:pPr>
        <w:numPr>
          <w:ilvl w:val="12"/>
          <w:numId w:val="0"/>
        </w:numPr>
        <w:ind w:left="708" w:hanging="708"/>
      </w:pPr>
    </w:p>
    <w:tbl>
      <w:tblPr>
        <w:tblW w:w="8646" w:type="dxa"/>
        <w:tblInd w:w="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7"/>
        <w:gridCol w:w="1276"/>
        <w:gridCol w:w="992"/>
        <w:gridCol w:w="1701"/>
      </w:tblGrid>
      <w:tr w:rsidR="00C75710" w14:paraId="1CA8A975" w14:textId="77777777" w:rsidTr="00E50044"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00EABC" w14:textId="77777777" w:rsidR="00C75710" w:rsidRDefault="00C75710" w:rsidP="002B3EB7">
            <w:pPr>
              <w:rPr>
                <w:b/>
              </w:rPr>
            </w:pPr>
            <w:r>
              <w:rPr>
                <w:b/>
              </w:rPr>
              <w:t>7.1. Dénomination des cours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23A152C" w14:textId="30A1F1EF" w:rsidR="00C75710" w:rsidRPr="00B83E9A" w:rsidRDefault="00C75710" w:rsidP="00E50044">
            <w:pPr>
              <w:jc w:val="center"/>
              <w:rPr>
                <w:b/>
                <w:bCs/>
                <w:u w:val="single"/>
              </w:rPr>
            </w:pPr>
            <w:r w:rsidRPr="00B83E9A">
              <w:rPr>
                <w:b/>
                <w:bCs/>
                <w:u w:val="single"/>
              </w:rPr>
              <w:t>Classement</w:t>
            </w:r>
            <w:r w:rsidR="00B83E9A" w:rsidRPr="00B83E9A">
              <w:rPr>
                <w:b/>
                <w:bCs/>
                <w:u w:val="single"/>
              </w:rPr>
              <w:t xml:space="preserve"> des cours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94B21F5" w14:textId="77777777" w:rsidR="00C75710" w:rsidRPr="00B83E9A" w:rsidRDefault="00C75710" w:rsidP="00E50044">
            <w:pPr>
              <w:jc w:val="center"/>
              <w:rPr>
                <w:b/>
                <w:bCs/>
                <w:u w:val="single"/>
              </w:rPr>
            </w:pPr>
            <w:r w:rsidRPr="00B83E9A">
              <w:rPr>
                <w:b/>
                <w:bCs/>
                <w:u w:val="single"/>
              </w:rPr>
              <w:t>Code 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2A034" w14:textId="77777777" w:rsidR="00C75710" w:rsidRPr="00B83E9A" w:rsidRDefault="00C75710" w:rsidP="00E50044">
            <w:pPr>
              <w:jc w:val="center"/>
              <w:rPr>
                <w:b/>
                <w:bCs/>
                <w:u w:val="single"/>
              </w:rPr>
            </w:pPr>
            <w:r w:rsidRPr="00B83E9A">
              <w:rPr>
                <w:b/>
                <w:bCs/>
                <w:u w:val="single"/>
              </w:rPr>
              <w:t>Nombre de périodes</w:t>
            </w:r>
          </w:p>
        </w:tc>
      </w:tr>
      <w:tr w:rsidR="00C75710" w:rsidRPr="004937D1" w14:paraId="0B4A7696" w14:textId="77777777" w:rsidTr="00E50044">
        <w:tc>
          <w:tcPr>
            <w:tcW w:w="4677" w:type="dxa"/>
            <w:tcBorders>
              <w:top w:val="nil"/>
              <w:left w:val="single" w:sz="12" w:space="0" w:color="auto"/>
            </w:tcBorders>
          </w:tcPr>
          <w:p w14:paraId="0D79BAB0" w14:textId="63CC1636" w:rsidR="00C75710" w:rsidRPr="004937D1" w:rsidRDefault="00C75710" w:rsidP="00382D72">
            <w:pPr>
              <w:jc w:val="left"/>
            </w:pPr>
            <w:r w:rsidRPr="004937D1">
              <w:t>Catalographie et indexation</w:t>
            </w:r>
            <w:r>
              <w:t xml:space="preserve"> </w:t>
            </w:r>
            <w:r w:rsidR="00382D72">
              <w:t>de supports multimédia</w:t>
            </w:r>
          </w:p>
        </w:tc>
        <w:tc>
          <w:tcPr>
            <w:tcW w:w="1276" w:type="dxa"/>
            <w:tcBorders>
              <w:top w:val="nil"/>
            </w:tcBorders>
          </w:tcPr>
          <w:p w14:paraId="11FB9981" w14:textId="77777777" w:rsidR="00C75710" w:rsidRPr="004937D1" w:rsidRDefault="00C75710" w:rsidP="00E50044">
            <w:pPr>
              <w:tabs>
                <w:tab w:val="left" w:pos="638"/>
              </w:tabs>
              <w:ind w:right="212"/>
              <w:jc w:val="center"/>
            </w:pPr>
            <w:r w:rsidRPr="004937D1">
              <w:t>CT</w:t>
            </w:r>
          </w:p>
        </w:tc>
        <w:tc>
          <w:tcPr>
            <w:tcW w:w="992" w:type="dxa"/>
            <w:tcBorders>
              <w:top w:val="nil"/>
            </w:tcBorders>
          </w:tcPr>
          <w:p w14:paraId="7C3C99BD" w14:textId="77777777" w:rsidR="00C75710" w:rsidRPr="00AA2947" w:rsidRDefault="00C75710" w:rsidP="00E50044">
            <w:pPr>
              <w:tabs>
                <w:tab w:val="left" w:pos="638"/>
              </w:tabs>
              <w:ind w:right="212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right w:val="single" w:sz="12" w:space="0" w:color="auto"/>
            </w:tcBorders>
          </w:tcPr>
          <w:p w14:paraId="3BE2EA7C" w14:textId="77777777" w:rsidR="00C75710" w:rsidRPr="000B281F" w:rsidRDefault="00C75710" w:rsidP="00E50044">
            <w:pPr>
              <w:tabs>
                <w:tab w:val="left" w:pos="638"/>
              </w:tabs>
              <w:ind w:right="212"/>
              <w:jc w:val="center"/>
            </w:pPr>
            <w:r w:rsidRPr="00600D23">
              <w:t>4</w:t>
            </w:r>
            <w:r>
              <w:t>0</w:t>
            </w:r>
          </w:p>
        </w:tc>
      </w:tr>
      <w:tr w:rsidR="00C75710" w14:paraId="57D3080C" w14:textId="77777777" w:rsidTr="00B83E9A">
        <w:trPr>
          <w:trHeight w:val="324"/>
        </w:trPr>
        <w:tc>
          <w:tcPr>
            <w:tcW w:w="4677" w:type="dxa"/>
            <w:tcBorders>
              <w:top w:val="nil"/>
              <w:left w:val="single" w:sz="12" w:space="0" w:color="auto"/>
            </w:tcBorders>
          </w:tcPr>
          <w:p w14:paraId="42B3FC4F" w14:textId="77777777" w:rsidR="00C75710" w:rsidRDefault="00C75710" w:rsidP="00E50044">
            <w:pPr>
              <w:jc w:val="left"/>
            </w:pPr>
            <w:r>
              <w:t>Bibliothèque multimédia</w:t>
            </w:r>
          </w:p>
        </w:tc>
        <w:tc>
          <w:tcPr>
            <w:tcW w:w="1276" w:type="dxa"/>
            <w:tcBorders>
              <w:top w:val="nil"/>
            </w:tcBorders>
          </w:tcPr>
          <w:p w14:paraId="0DE335CC" w14:textId="77777777" w:rsidR="00C75710" w:rsidRDefault="00C75710" w:rsidP="00E50044">
            <w:pPr>
              <w:tabs>
                <w:tab w:val="left" w:pos="638"/>
              </w:tabs>
              <w:ind w:right="212"/>
              <w:jc w:val="center"/>
            </w:pPr>
            <w:r>
              <w:t>CT</w:t>
            </w:r>
          </w:p>
        </w:tc>
        <w:tc>
          <w:tcPr>
            <w:tcW w:w="992" w:type="dxa"/>
            <w:tcBorders>
              <w:top w:val="nil"/>
            </w:tcBorders>
          </w:tcPr>
          <w:p w14:paraId="60939771" w14:textId="77777777" w:rsidR="00C75710" w:rsidRDefault="00C75710" w:rsidP="00E50044">
            <w:pPr>
              <w:tabs>
                <w:tab w:val="left" w:pos="638"/>
              </w:tabs>
              <w:ind w:right="212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right w:val="single" w:sz="12" w:space="0" w:color="auto"/>
            </w:tcBorders>
          </w:tcPr>
          <w:p w14:paraId="1925BD12" w14:textId="77777777" w:rsidR="00C75710" w:rsidRPr="000B281F" w:rsidRDefault="00C75710" w:rsidP="00E50044">
            <w:pPr>
              <w:tabs>
                <w:tab w:val="left" w:pos="638"/>
              </w:tabs>
              <w:ind w:right="212"/>
              <w:jc w:val="center"/>
            </w:pPr>
            <w:r>
              <w:t>24</w:t>
            </w:r>
          </w:p>
        </w:tc>
      </w:tr>
      <w:tr w:rsidR="00C75710" w14:paraId="18BFEFA6" w14:textId="77777777" w:rsidTr="00B83E9A">
        <w:trPr>
          <w:trHeight w:val="326"/>
        </w:trPr>
        <w:tc>
          <w:tcPr>
            <w:tcW w:w="595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5E88A27" w14:textId="77777777" w:rsidR="00C75710" w:rsidRDefault="00C75710" w:rsidP="002B3EB7">
            <w:pPr>
              <w:rPr>
                <w:b/>
              </w:rPr>
            </w:pPr>
            <w:r>
              <w:rPr>
                <w:b/>
              </w:rPr>
              <w:t>7.2. Part d’autonomie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5508D32F" w14:textId="77777777" w:rsidR="00C75710" w:rsidRDefault="00C75710" w:rsidP="00E50044">
            <w:pPr>
              <w:tabs>
                <w:tab w:val="left" w:pos="638"/>
              </w:tabs>
              <w:ind w:right="212"/>
              <w:jc w:val="center"/>
            </w:pPr>
            <w:r>
              <w:t>P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E9A83D2" w14:textId="77777777" w:rsidR="00C75710" w:rsidRPr="002B3EB7" w:rsidRDefault="00C75710" w:rsidP="00E50044">
            <w:pPr>
              <w:tabs>
                <w:tab w:val="left" w:pos="638"/>
              </w:tabs>
              <w:ind w:right="212"/>
              <w:jc w:val="center"/>
              <w:rPr>
                <w:b/>
                <w:bCs/>
              </w:rPr>
            </w:pPr>
            <w:r w:rsidRPr="002B3EB7">
              <w:rPr>
                <w:b/>
                <w:bCs/>
              </w:rPr>
              <w:t>16</w:t>
            </w:r>
          </w:p>
        </w:tc>
      </w:tr>
      <w:tr w:rsidR="00C75710" w14:paraId="19171ABF" w14:textId="77777777" w:rsidTr="00B83E9A">
        <w:trPr>
          <w:trHeight w:val="331"/>
        </w:trPr>
        <w:tc>
          <w:tcPr>
            <w:tcW w:w="5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597D69" w14:textId="77777777" w:rsidR="00C75710" w:rsidRPr="002B3EB7" w:rsidRDefault="00C75710" w:rsidP="00E50044">
            <w:pPr>
              <w:rPr>
                <w:b/>
              </w:rPr>
            </w:pPr>
            <w:r w:rsidRPr="002B3EB7">
              <w:rPr>
                <w:b/>
              </w:rPr>
              <w:t>Total des périodes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2CF147" w14:textId="77777777" w:rsidR="00C75710" w:rsidRPr="002B3EB7" w:rsidRDefault="00C75710" w:rsidP="00E50044">
            <w:pPr>
              <w:ind w:right="709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0D2E3" w14:textId="77777777" w:rsidR="00C75710" w:rsidRPr="002B3EB7" w:rsidRDefault="00C75710" w:rsidP="00E50044">
            <w:pPr>
              <w:tabs>
                <w:tab w:val="left" w:pos="638"/>
              </w:tabs>
              <w:ind w:right="212"/>
              <w:jc w:val="center"/>
              <w:rPr>
                <w:b/>
              </w:rPr>
            </w:pPr>
            <w:r w:rsidRPr="002B3EB7">
              <w:rPr>
                <w:b/>
              </w:rPr>
              <w:t>80</w:t>
            </w:r>
          </w:p>
        </w:tc>
      </w:tr>
      <w:tr w:rsidR="005301D5" w14:paraId="67E80DA0" w14:textId="77777777" w:rsidTr="00B83E9A">
        <w:trPr>
          <w:trHeight w:val="462"/>
        </w:trPr>
        <w:tc>
          <w:tcPr>
            <w:tcW w:w="5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C0500FE" w14:textId="42C2B3B0" w:rsidR="005301D5" w:rsidRPr="002B3EB7" w:rsidRDefault="005301D5" w:rsidP="00E50044">
            <w:pPr>
              <w:rPr>
                <w:b/>
              </w:rPr>
            </w:pPr>
            <w:r w:rsidRPr="002B3EB7">
              <w:rPr>
                <w:b/>
              </w:rPr>
              <w:t>Nombre d’ECTS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03E970" w14:textId="77777777" w:rsidR="005301D5" w:rsidRPr="002B3EB7" w:rsidRDefault="005301D5" w:rsidP="00E50044">
            <w:pPr>
              <w:ind w:right="709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F4D5F" w14:textId="202D953E" w:rsidR="005301D5" w:rsidRPr="002B3EB7" w:rsidRDefault="00386EB5" w:rsidP="00E50044">
            <w:pPr>
              <w:tabs>
                <w:tab w:val="left" w:pos="638"/>
              </w:tabs>
              <w:ind w:right="212"/>
              <w:jc w:val="center"/>
              <w:rPr>
                <w:b/>
              </w:rPr>
            </w:pPr>
            <w:r w:rsidRPr="002B3EB7">
              <w:rPr>
                <w:b/>
              </w:rPr>
              <w:t>6</w:t>
            </w:r>
          </w:p>
        </w:tc>
      </w:tr>
    </w:tbl>
    <w:p w14:paraId="2669D86C" w14:textId="77777777" w:rsidR="00C75710" w:rsidRDefault="00C75710" w:rsidP="00C75710">
      <w:pPr>
        <w:rPr>
          <w:b/>
        </w:rPr>
      </w:pPr>
    </w:p>
    <w:p w14:paraId="45A06234" w14:textId="77777777" w:rsidR="00C75710" w:rsidRDefault="00C75710" w:rsidP="00C75710">
      <w:pPr>
        <w:ind w:left="426"/>
      </w:pPr>
    </w:p>
    <w:p w14:paraId="34E43CDC" w14:textId="77777777" w:rsidR="00490A7E" w:rsidRDefault="00490A7E"/>
    <w:sectPr w:rsidR="00490A7E" w:rsidSect="000161D8">
      <w:footerReference w:type="even" r:id="rId7"/>
      <w:footerReference w:type="default" r:id="rId8"/>
      <w:pgSz w:w="11907" w:h="16840"/>
      <w:pgMar w:top="1418" w:right="1418" w:bottom="1418" w:left="1418" w:header="720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03CB" w14:textId="77777777" w:rsidR="0052426A" w:rsidRDefault="0052426A" w:rsidP="00C75710">
      <w:r>
        <w:separator/>
      </w:r>
    </w:p>
  </w:endnote>
  <w:endnote w:type="continuationSeparator" w:id="0">
    <w:p w14:paraId="1826472B" w14:textId="77777777" w:rsidR="0052426A" w:rsidRDefault="0052426A" w:rsidP="00C7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3497" w14:textId="77777777" w:rsidR="0078579F" w:rsidRDefault="00BC735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C3F5DDF" w14:textId="77777777" w:rsidR="0078579F" w:rsidRDefault="0078579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C3D6" w14:textId="65C8589D" w:rsidR="0078579F" w:rsidRPr="003A5FE4" w:rsidRDefault="00BC7359" w:rsidP="003A5FE4">
    <w:pPr>
      <w:pStyle w:val="Pieddepage"/>
      <w:tabs>
        <w:tab w:val="clear" w:pos="4536"/>
        <w:tab w:val="center" w:pos="4819"/>
      </w:tabs>
      <w:jc w:val="left"/>
      <w:rPr>
        <w:color w:val="002060"/>
        <w:sz w:val="20"/>
      </w:rPr>
    </w:pPr>
    <w:r w:rsidRPr="003A5FE4">
      <w:rPr>
        <w:color w:val="002060"/>
        <w:sz w:val="20"/>
      </w:rPr>
      <w:t xml:space="preserve">Bibliothécaire : formation </w:t>
    </w:r>
    <w:r w:rsidR="005301D5" w:rsidRPr="003A5FE4">
      <w:rPr>
        <w:color w:val="002060"/>
        <w:sz w:val="20"/>
      </w:rPr>
      <w:t>technique</w:t>
    </w:r>
    <w:r w:rsidR="00C75710" w:rsidRPr="003A5FE4">
      <w:rPr>
        <w:color w:val="002060"/>
        <w:sz w:val="20"/>
      </w:rPr>
      <w:t>-niveau 2</w:t>
    </w:r>
    <w:r w:rsidR="00343263" w:rsidRPr="003A5FE4">
      <w:rPr>
        <w:color w:val="002060"/>
        <w:sz w:val="20"/>
      </w:rPr>
      <w:t xml:space="preserve"> </w:t>
    </w:r>
    <w:r w:rsidR="003A5FE4">
      <w:rPr>
        <w:color w:val="002060"/>
        <w:sz w:val="20"/>
      </w:rPr>
      <w:t xml:space="preserve"> </w:t>
    </w:r>
    <w:r w:rsidR="002B3EB7">
      <w:rPr>
        <w:color w:val="002060"/>
        <w:sz w:val="20"/>
      </w:rPr>
      <w:t xml:space="preserve"> </w:t>
    </w:r>
    <w:r w:rsidR="002B3EB7">
      <w:rPr>
        <w:color w:val="002060"/>
        <w:sz w:val="20"/>
      </w:rPr>
      <w:tab/>
    </w:r>
    <w:r w:rsidRPr="003A5FE4">
      <w:rPr>
        <w:color w:val="002060"/>
        <w:sz w:val="20"/>
      </w:rPr>
      <w:t xml:space="preserve">           </w:t>
    </w:r>
    <w:r w:rsidRPr="003A5FE4">
      <w:rPr>
        <w:color w:val="002060"/>
        <w:sz w:val="20"/>
      </w:rPr>
      <w:tab/>
    </w:r>
    <w:sdt>
      <w:sdtPr>
        <w:rPr>
          <w:color w:val="002060"/>
          <w:sz w:val="20"/>
        </w:rPr>
        <w:id w:val="-1089539564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  <w:sz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3A5FE4">
              <w:rPr>
                <w:color w:val="002060"/>
                <w:sz w:val="20"/>
              </w:rPr>
              <w:t xml:space="preserve">Page </w:t>
            </w:r>
            <w:r w:rsidRPr="003A5FE4">
              <w:rPr>
                <w:color w:val="002060"/>
                <w:sz w:val="20"/>
              </w:rPr>
              <w:fldChar w:fldCharType="begin"/>
            </w:r>
            <w:r w:rsidRPr="003A5FE4">
              <w:rPr>
                <w:color w:val="002060"/>
                <w:sz w:val="20"/>
              </w:rPr>
              <w:instrText>PAGE</w:instrText>
            </w:r>
            <w:r w:rsidRPr="003A5FE4">
              <w:rPr>
                <w:color w:val="002060"/>
                <w:sz w:val="20"/>
              </w:rPr>
              <w:fldChar w:fldCharType="separate"/>
            </w:r>
            <w:r w:rsidR="005301D5" w:rsidRPr="003A5FE4">
              <w:rPr>
                <w:color w:val="002060"/>
                <w:sz w:val="20"/>
              </w:rPr>
              <w:t>4</w:t>
            </w:r>
            <w:r w:rsidRPr="003A5FE4">
              <w:rPr>
                <w:color w:val="002060"/>
                <w:sz w:val="20"/>
              </w:rPr>
              <w:fldChar w:fldCharType="end"/>
            </w:r>
            <w:r w:rsidRPr="003A5FE4">
              <w:rPr>
                <w:color w:val="002060"/>
                <w:sz w:val="20"/>
              </w:rPr>
              <w:t xml:space="preserve"> sur </w:t>
            </w:r>
            <w:r w:rsidRPr="003A5FE4">
              <w:rPr>
                <w:color w:val="002060"/>
                <w:sz w:val="20"/>
              </w:rPr>
              <w:fldChar w:fldCharType="begin"/>
            </w:r>
            <w:r w:rsidRPr="003A5FE4">
              <w:rPr>
                <w:color w:val="002060"/>
                <w:sz w:val="20"/>
              </w:rPr>
              <w:instrText>NUMPAGES</w:instrText>
            </w:r>
            <w:r w:rsidRPr="003A5FE4">
              <w:rPr>
                <w:color w:val="002060"/>
                <w:sz w:val="20"/>
              </w:rPr>
              <w:fldChar w:fldCharType="separate"/>
            </w:r>
            <w:r w:rsidR="005301D5" w:rsidRPr="003A5FE4">
              <w:rPr>
                <w:color w:val="002060"/>
                <w:sz w:val="20"/>
              </w:rPr>
              <w:t>4</w:t>
            </w:r>
            <w:r w:rsidRPr="003A5FE4">
              <w:rPr>
                <w:color w:val="002060"/>
                <w:sz w:val="20"/>
              </w:rPr>
              <w:fldChar w:fldCharType="end"/>
            </w:r>
          </w:sdtContent>
        </w:sdt>
      </w:sdtContent>
    </w:sdt>
  </w:p>
  <w:p w14:paraId="75D3B2D8" w14:textId="77777777" w:rsidR="0078579F" w:rsidRDefault="0078579F">
    <w:pPr>
      <w:pStyle w:val="Pieddepage"/>
      <w:ind w:right="360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AA693" w14:textId="77777777" w:rsidR="0052426A" w:rsidRDefault="0052426A" w:rsidP="00C75710">
      <w:r>
        <w:separator/>
      </w:r>
    </w:p>
  </w:footnote>
  <w:footnote w:type="continuationSeparator" w:id="0">
    <w:p w14:paraId="23856617" w14:textId="77777777" w:rsidR="0052426A" w:rsidRDefault="0052426A" w:rsidP="00C75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261"/>
    <w:multiLevelType w:val="hybridMultilevel"/>
    <w:tmpl w:val="39362AC2"/>
    <w:lvl w:ilvl="0" w:tplc="08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507A2"/>
    <w:multiLevelType w:val="hybridMultilevel"/>
    <w:tmpl w:val="12CC9268"/>
    <w:lvl w:ilvl="0" w:tplc="B7104F7E">
      <w:start w:val="1"/>
      <w:numFmt w:val="bullet"/>
      <w:lvlText w:val=""/>
      <w:lvlJc w:val="left"/>
      <w:pPr>
        <w:tabs>
          <w:tab w:val="num" w:pos="2339"/>
        </w:tabs>
        <w:ind w:left="2263" w:hanging="284"/>
      </w:pPr>
      <w:rPr>
        <w:rFonts w:ascii="Symbol" w:hAnsi="Symbol" w:hint="default"/>
        <w:color w:val="auto"/>
        <w:sz w:val="18"/>
      </w:rPr>
    </w:lvl>
    <w:lvl w:ilvl="1" w:tplc="C1601762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hint="default"/>
      </w:rPr>
    </w:lvl>
    <w:lvl w:ilvl="2" w:tplc="8DB0327E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3" w:tplc="7518BC62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4" w:tplc="A8402CD0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hint="default"/>
      </w:rPr>
    </w:lvl>
    <w:lvl w:ilvl="5" w:tplc="B54CCDB2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  <w:lvl w:ilvl="6" w:tplc="AB4CF236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</w:rPr>
    </w:lvl>
    <w:lvl w:ilvl="7" w:tplc="CC508E0A" w:tentative="1">
      <w:start w:val="1"/>
      <w:numFmt w:val="bullet"/>
      <w:lvlText w:val="o"/>
      <w:lvlJc w:val="left"/>
      <w:pPr>
        <w:tabs>
          <w:tab w:val="num" w:pos="6888"/>
        </w:tabs>
        <w:ind w:left="6888" w:hanging="360"/>
      </w:pPr>
      <w:rPr>
        <w:rFonts w:ascii="Courier New" w:hAnsi="Courier New" w:hint="default"/>
      </w:rPr>
    </w:lvl>
    <w:lvl w:ilvl="8" w:tplc="86A275F2" w:tentative="1">
      <w:start w:val="1"/>
      <w:numFmt w:val="bullet"/>
      <w:lvlText w:val=""/>
      <w:lvlJc w:val="left"/>
      <w:pPr>
        <w:tabs>
          <w:tab w:val="num" w:pos="7608"/>
        </w:tabs>
        <w:ind w:left="7608" w:hanging="360"/>
      </w:pPr>
      <w:rPr>
        <w:rFonts w:ascii="Wingdings" w:hAnsi="Wingdings" w:hint="default"/>
      </w:rPr>
    </w:lvl>
  </w:abstractNum>
  <w:abstractNum w:abstractNumId="3" w15:restartNumberingAfterBreak="0">
    <w:nsid w:val="4CF06120"/>
    <w:multiLevelType w:val="multilevel"/>
    <w:tmpl w:val="C57C9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4CF643A4"/>
    <w:multiLevelType w:val="multilevel"/>
    <w:tmpl w:val="53BE26A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5" w15:restartNumberingAfterBreak="0">
    <w:nsid w:val="506A3642"/>
    <w:multiLevelType w:val="hybridMultilevel"/>
    <w:tmpl w:val="62444410"/>
    <w:lvl w:ilvl="0" w:tplc="A22040D4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A7AEE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2562000">
    <w:abstractNumId w:val="6"/>
  </w:num>
  <w:num w:numId="2" w16cid:durableId="925652622">
    <w:abstractNumId w:val="4"/>
  </w:num>
  <w:num w:numId="3" w16cid:durableId="141121506">
    <w:abstractNumId w:val="2"/>
  </w:num>
  <w:num w:numId="4" w16cid:durableId="993492764">
    <w:abstractNumId w:val="5"/>
  </w:num>
  <w:num w:numId="5" w16cid:durableId="1908805817">
    <w:abstractNumId w:val="0"/>
  </w:num>
  <w:num w:numId="6" w16cid:durableId="80488433">
    <w:abstractNumId w:val="3"/>
  </w:num>
  <w:num w:numId="7" w16cid:durableId="618806910">
    <w:abstractNumId w:val="1"/>
  </w:num>
  <w:num w:numId="8" w16cid:durableId="341470616">
    <w:abstractNumId w:val="7"/>
  </w:num>
  <w:num w:numId="9" w16cid:durableId="342250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10"/>
    <w:rsid w:val="0000357D"/>
    <w:rsid w:val="0001543E"/>
    <w:rsid w:val="000D6441"/>
    <w:rsid w:val="000E3E79"/>
    <w:rsid w:val="000E6025"/>
    <w:rsid w:val="000F361C"/>
    <w:rsid w:val="0024429F"/>
    <w:rsid w:val="00245C39"/>
    <w:rsid w:val="002B3EB7"/>
    <w:rsid w:val="002D5321"/>
    <w:rsid w:val="00327CA0"/>
    <w:rsid w:val="00343263"/>
    <w:rsid w:val="00355FC1"/>
    <w:rsid w:val="00372782"/>
    <w:rsid w:val="00375C7D"/>
    <w:rsid w:val="00382D72"/>
    <w:rsid w:val="00386EB5"/>
    <w:rsid w:val="003A5FE4"/>
    <w:rsid w:val="00442CB0"/>
    <w:rsid w:val="00490A7E"/>
    <w:rsid w:val="004B21E9"/>
    <w:rsid w:val="004D0375"/>
    <w:rsid w:val="0052426A"/>
    <w:rsid w:val="005301D5"/>
    <w:rsid w:val="00535AC4"/>
    <w:rsid w:val="005A33D8"/>
    <w:rsid w:val="00681B82"/>
    <w:rsid w:val="006D2115"/>
    <w:rsid w:val="00703E9B"/>
    <w:rsid w:val="0078579F"/>
    <w:rsid w:val="00793EFE"/>
    <w:rsid w:val="007E3757"/>
    <w:rsid w:val="00825BC5"/>
    <w:rsid w:val="00832F51"/>
    <w:rsid w:val="009B3CDA"/>
    <w:rsid w:val="009B5476"/>
    <w:rsid w:val="00A14DE9"/>
    <w:rsid w:val="00A9231F"/>
    <w:rsid w:val="00B27A10"/>
    <w:rsid w:val="00B83E9A"/>
    <w:rsid w:val="00BA3088"/>
    <w:rsid w:val="00BC7359"/>
    <w:rsid w:val="00BD37A8"/>
    <w:rsid w:val="00C0708A"/>
    <w:rsid w:val="00C75710"/>
    <w:rsid w:val="00CF49A9"/>
    <w:rsid w:val="00D06A35"/>
    <w:rsid w:val="00D81B54"/>
    <w:rsid w:val="00DB7C97"/>
    <w:rsid w:val="00EC1887"/>
    <w:rsid w:val="00ED5BC1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FF44C6"/>
  <w15:chartTrackingRefBased/>
  <w15:docId w15:val="{71DC1D15-BF99-42D8-A3E5-6A3D5BA2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1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C75710"/>
    <w:pPr>
      <w:keepNext/>
      <w:jc w:val="center"/>
      <w:outlineLvl w:val="1"/>
    </w:pPr>
    <w:rPr>
      <w:b/>
      <w:caps/>
      <w:sz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C75710"/>
    <w:pPr>
      <w:keepNext/>
      <w:jc w:val="center"/>
      <w:outlineLvl w:val="3"/>
    </w:pPr>
    <w:rPr>
      <w:b/>
      <w:caps/>
      <w:sz w:val="32"/>
    </w:rPr>
  </w:style>
  <w:style w:type="paragraph" w:styleId="Titre5">
    <w:name w:val="heading 5"/>
    <w:basedOn w:val="Normal"/>
    <w:next w:val="Normal"/>
    <w:link w:val="Titre5Car"/>
    <w:uiPriority w:val="99"/>
    <w:qFormat/>
    <w:rsid w:val="00C75710"/>
    <w:pPr>
      <w:keepNext/>
      <w:jc w:val="center"/>
      <w:outlineLvl w:val="4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C75710"/>
    <w:rPr>
      <w:rFonts w:ascii="Times New Roman" w:eastAsia="Times New Roman" w:hAnsi="Times New Roman" w:cs="Times New Roman"/>
      <w:b/>
      <w:caps/>
      <w:sz w:val="28"/>
      <w:szCs w:val="20"/>
      <w:lang w:val="fr-FR" w:eastAsia="fr-FR"/>
    </w:rPr>
  </w:style>
  <w:style w:type="character" w:customStyle="1" w:styleId="Titre4Car">
    <w:name w:val="Titre 4 Car"/>
    <w:basedOn w:val="Policepardfaut"/>
    <w:link w:val="Titre4"/>
    <w:uiPriority w:val="99"/>
    <w:rsid w:val="00C75710"/>
    <w:rPr>
      <w:rFonts w:ascii="Times New Roman" w:eastAsia="Times New Roman" w:hAnsi="Times New Roman" w:cs="Times New Roman"/>
      <w:b/>
      <w:caps/>
      <w:sz w:val="32"/>
      <w:szCs w:val="20"/>
      <w:lang w:val="fr-FR" w:eastAsia="fr-FR"/>
    </w:rPr>
  </w:style>
  <w:style w:type="character" w:customStyle="1" w:styleId="Titre5Car">
    <w:name w:val="Titre 5 Car"/>
    <w:basedOn w:val="Policepardfaut"/>
    <w:link w:val="Titre5"/>
    <w:uiPriority w:val="99"/>
    <w:rsid w:val="00C75710"/>
    <w:rPr>
      <w:rFonts w:ascii="Times New Roman" w:eastAsia="Times New Roman" w:hAnsi="Times New Roman" w:cs="Times New Roman"/>
      <w:b/>
      <w:sz w:val="20"/>
      <w:szCs w:val="20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C75710"/>
    <w:pPr>
      <w:ind w:left="709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C75710"/>
    <w:rPr>
      <w:rFonts w:ascii="Times New Roman" w:eastAsia="Times New Roman" w:hAnsi="Times New Roman" w:cs="Times New Roman"/>
      <w:szCs w:val="20"/>
      <w:lang w:val="fr-FR" w:eastAsia="fr-FR"/>
    </w:rPr>
  </w:style>
  <w:style w:type="character" w:styleId="Numrodepage">
    <w:name w:val="page number"/>
    <w:uiPriority w:val="99"/>
    <w:semiHidden/>
    <w:rsid w:val="00C75710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C757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5710"/>
    <w:rPr>
      <w:rFonts w:ascii="Times New Roman" w:eastAsia="Times New Roman" w:hAnsi="Times New Roman" w:cs="Times New Roman"/>
      <w:szCs w:val="20"/>
      <w:lang w:val="fr-FR" w:eastAsia="fr-FR"/>
    </w:rPr>
  </w:style>
  <w:style w:type="paragraph" w:customStyle="1" w:styleId="Retraitcorpsdetexte21">
    <w:name w:val="Retrait corps de texte 21"/>
    <w:basedOn w:val="Normal"/>
    <w:next w:val="Normal"/>
    <w:uiPriority w:val="99"/>
    <w:rsid w:val="00C75710"/>
    <w:pPr>
      <w:suppressAutoHyphens/>
      <w:autoSpaceDE w:val="0"/>
      <w:jc w:val="left"/>
    </w:pPr>
    <w:rPr>
      <w:rFonts w:cs="Tahoma"/>
      <w:sz w:val="24"/>
      <w:szCs w:val="24"/>
      <w:lang w:val="fr-BE"/>
    </w:rPr>
  </w:style>
  <w:style w:type="paragraph" w:styleId="Paragraphedeliste">
    <w:name w:val="List Paragraph"/>
    <w:basedOn w:val="Normal"/>
    <w:uiPriority w:val="34"/>
    <w:qFormat/>
    <w:rsid w:val="00C7571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rsid w:val="00C75710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C75710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7571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571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710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C757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5710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1543E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1543E"/>
    <w:rPr>
      <w:rFonts w:ascii="Times New Roman" w:eastAsia="Times New Roman" w:hAnsi="Times New Roman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793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DUBREUCQ Valérie</dc:creator>
  <cp:keywords/>
  <dc:description/>
  <cp:lastModifiedBy>goulet02</cp:lastModifiedBy>
  <cp:revision>3</cp:revision>
  <dcterms:created xsi:type="dcterms:W3CDTF">2025-02-06T16:08:00Z</dcterms:created>
  <dcterms:modified xsi:type="dcterms:W3CDTF">2025-11-07T13:05:00Z</dcterms:modified>
</cp:coreProperties>
</file>