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7120F" w14:textId="77777777" w:rsidR="00C20D33" w:rsidRPr="00B50038" w:rsidRDefault="00C20D33" w:rsidP="00C20D33">
      <w:pPr>
        <w:pStyle w:val="En-tte"/>
        <w:tabs>
          <w:tab w:val="clear" w:pos="4536"/>
          <w:tab w:val="clear" w:pos="9072"/>
          <w:tab w:val="left" w:pos="709"/>
        </w:tabs>
        <w:jc w:val="center"/>
        <w:rPr>
          <w:rFonts w:ascii="Times New Roman" w:hAnsi="Times New Roman" w:cs="Times New Roman"/>
          <w:b/>
          <w:sz w:val="22"/>
        </w:rPr>
      </w:pPr>
    </w:p>
    <w:p w14:paraId="2FF01324" w14:textId="77777777" w:rsidR="00C20D33" w:rsidRPr="00C20D33" w:rsidRDefault="00C20D33" w:rsidP="00C20D33">
      <w:pPr>
        <w:spacing w:line="480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eastAsia="fr-FR"/>
        </w:rPr>
      </w:pPr>
      <w:r w:rsidRPr="00C20D33">
        <w:rPr>
          <w:rFonts w:ascii="Times New Roman" w:hAnsi="Times New Roman" w:cs="Times New Roman"/>
          <w:b/>
          <w:noProof/>
          <w:sz w:val="22"/>
          <w:szCs w:val="22"/>
          <w:lang w:eastAsia="fr-FR"/>
        </w:rPr>
        <w:t>MINISTERE DE LA COMMUNAUTE FRANCAISE</w:t>
      </w:r>
    </w:p>
    <w:p w14:paraId="281B119D" w14:textId="77777777" w:rsidR="00C20D33" w:rsidRPr="00F66896" w:rsidRDefault="00C20D33" w:rsidP="00C20D33">
      <w:pPr>
        <w:spacing w:line="480" w:lineRule="auto"/>
        <w:jc w:val="center"/>
        <w:rPr>
          <w:rFonts w:ascii="Times New Roman" w:hAnsi="Times New Roman" w:cs="Times New Roman"/>
          <w:b/>
          <w:noProof/>
          <w:lang w:eastAsia="fr-FR"/>
        </w:rPr>
      </w:pPr>
      <w:r w:rsidRPr="00F66896">
        <w:rPr>
          <w:rFonts w:ascii="Times New Roman" w:hAnsi="Times New Roman" w:cs="Times New Roman"/>
          <w:b/>
          <w:noProof/>
          <w:lang w:eastAsia="fr-FR"/>
        </w:rPr>
        <w:t>ADMINISTRATION GENERALE DE L’ENSEIGNEMENT</w:t>
      </w:r>
    </w:p>
    <w:p w14:paraId="317F7D17" w14:textId="77777777" w:rsidR="00C20D33" w:rsidRDefault="00C20D33" w:rsidP="00C20D33">
      <w:pPr>
        <w:spacing w:line="480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eastAsia="fr-FR"/>
        </w:rPr>
      </w:pPr>
      <w:r w:rsidRPr="00C20D33">
        <w:rPr>
          <w:rFonts w:ascii="Times New Roman" w:hAnsi="Times New Roman" w:cs="Times New Roman"/>
          <w:b/>
          <w:noProof/>
          <w:sz w:val="22"/>
          <w:szCs w:val="22"/>
          <w:lang w:eastAsia="fr-FR"/>
        </w:rPr>
        <w:t>ENSEIGNEMENT DE PROMOTION SOCIALE</w:t>
      </w:r>
    </w:p>
    <w:p w14:paraId="356A4768" w14:textId="77777777" w:rsidR="00C20D33" w:rsidRDefault="00C20D33" w:rsidP="00C20D33">
      <w:pPr>
        <w:spacing w:line="480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eastAsia="fr-FR"/>
        </w:rPr>
      </w:pPr>
    </w:p>
    <w:p w14:paraId="0C45BDA5" w14:textId="77777777" w:rsidR="00C20D33" w:rsidRDefault="00C20D33" w:rsidP="00C20D33">
      <w:pPr>
        <w:spacing w:line="480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eastAsia="fr-FR"/>
        </w:rPr>
      </w:pPr>
    </w:p>
    <w:p w14:paraId="068ECCBC" w14:textId="77777777" w:rsidR="00F66896" w:rsidRDefault="00F66896" w:rsidP="00C20D33">
      <w:pPr>
        <w:spacing w:line="480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eastAsia="fr-FR"/>
        </w:rPr>
      </w:pPr>
    </w:p>
    <w:p w14:paraId="4F78FC61" w14:textId="77777777" w:rsidR="00F66896" w:rsidRDefault="00F66896" w:rsidP="00C20D33">
      <w:pPr>
        <w:spacing w:line="480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eastAsia="fr-FR"/>
        </w:rPr>
      </w:pPr>
    </w:p>
    <w:p w14:paraId="5E686F62" w14:textId="77777777" w:rsidR="00C20D33" w:rsidRDefault="00C20D33" w:rsidP="00C20D33">
      <w:pPr>
        <w:spacing w:line="480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eastAsia="fr-FR"/>
        </w:rPr>
      </w:pPr>
    </w:p>
    <w:p w14:paraId="0066B2DC" w14:textId="77777777" w:rsidR="00F66896" w:rsidRPr="00F66896" w:rsidRDefault="00F66896" w:rsidP="00F66896">
      <w:pPr>
        <w:pStyle w:val="En-tte"/>
        <w:tabs>
          <w:tab w:val="left" w:pos="709"/>
        </w:tabs>
        <w:spacing w:after="720"/>
        <w:jc w:val="center"/>
        <w:rPr>
          <w:rFonts w:ascii="Times New Roman" w:hAnsi="Times New Roman" w:cs="Times New Roman"/>
          <w:b/>
          <w:sz w:val="28"/>
          <w:lang w:eastAsia="fr-FR"/>
        </w:rPr>
      </w:pPr>
    </w:p>
    <w:p w14:paraId="7EE85937" w14:textId="77777777" w:rsidR="00F66896" w:rsidRDefault="00F66896" w:rsidP="00F66896">
      <w:pPr>
        <w:pStyle w:val="En-tte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lang w:eastAsia="fr-FR"/>
        </w:rPr>
      </w:pPr>
      <w:r w:rsidRPr="00F66896">
        <w:rPr>
          <w:rFonts w:ascii="Times New Roman" w:hAnsi="Times New Roman" w:cs="Times New Roman"/>
          <w:b/>
          <w:sz w:val="28"/>
          <w:lang w:eastAsia="fr-FR"/>
        </w:rPr>
        <w:t xml:space="preserve"> DOSSIER PEDAGOGIQUE</w:t>
      </w:r>
    </w:p>
    <w:p w14:paraId="10D99F7D" w14:textId="77777777" w:rsidR="00F66896" w:rsidRDefault="00F66896" w:rsidP="00F66896">
      <w:pPr>
        <w:pStyle w:val="En-tte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lang w:eastAsia="fr-FR"/>
        </w:rPr>
      </w:pPr>
    </w:p>
    <w:p w14:paraId="5924AC31" w14:textId="77777777" w:rsidR="00F66896" w:rsidRPr="00F66896" w:rsidRDefault="00F66896" w:rsidP="00F66896">
      <w:pPr>
        <w:pStyle w:val="En-tte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lang w:eastAsia="fr-FR"/>
        </w:rPr>
      </w:pPr>
    </w:p>
    <w:p w14:paraId="32B39522" w14:textId="77777777" w:rsidR="00F66896" w:rsidRPr="00F66896" w:rsidRDefault="00F66896" w:rsidP="00F66896">
      <w:pPr>
        <w:pStyle w:val="En-tte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lang w:eastAsia="fr-FR"/>
        </w:rPr>
      </w:pPr>
    </w:p>
    <w:p w14:paraId="5365B7CC" w14:textId="77777777" w:rsidR="00F66896" w:rsidRPr="00F66896" w:rsidRDefault="00F66896" w:rsidP="00F66896">
      <w:pPr>
        <w:keepNext/>
        <w:jc w:val="center"/>
        <w:outlineLvl w:val="1"/>
        <w:rPr>
          <w:rFonts w:ascii="Times New Roman" w:hAnsi="Times New Roman" w:cs="Times New Roman"/>
          <w:b/>
          <w:sz w:val="22"/>
          <w:lang w:eastAsia="fr-FR"/>
        </w:rPr>
      </w:pPr>
      <w:r w:rsidRPr="00F66896">
        <w:rPr>
          <w:rFonts w:ascii="Times New Roman" w:hAnsi="Times New Roman" w:cs="Times New Roman"/>
          <w:b/>
          <w:sz w:val="22"/>
          <w:lang w:eastAsia="fr-FR"/>
        </w:rPr>
        <w:t>UNITE D’ENSEIGNEMENT</w:t>
      </w:r>
    </w:p>
    <w:p w14:paraId="3F2FD5E2" w14:textId="77777777" w:rsidR="00F66896" w:rsidRDefault="00F66896" w:rsidP="00F66896">
      <w:pPr>
        <w:pStyle w:val="En-tte"/>
        <w:tabs>
          <w:tab w:val="clear" w:pos="4536"/>
          <w:tab w:val="clear" w:pos="9072"/>
          <w:tab w:val="left" w:pos="709"/>
        </w:tabs>
        <w:jc w:val="center"/>
        <w:rPr>
          <w:rFonts w:ascii="Times New Roman" w:hAnsi="Times New Roman" w:cs="Times New Roman"/>
          <w:b/>
          <w:sz w:val="28"/>
          <w:lang w:eastAsia="fr-FR"/>
        </w:rPr>
      </w:pPr>
    </w:p>
    <w:p w14:paraId="4372B902" w14:textId="77777777" w:rsidR="00F66896" w:rsidRDefault="00F66896" w:rsidP="00F66896">
      <w:pPr>
        <w:pStyle w:val="En-tte"/>
        <w:tabs>
          <w:tab w:val="clear" w:pos="4536"/>
          <w:tab w:val="clear" w:pos="9072"/>
          <w:tab w:val="left" w:pos="709"/>
        </w:tabs>
        <w:jc w:val="center"/>
        <w:rPr>
          <w:rFonts w:ascii="Times New Roman" w:hAnsi="Times New Roman" w:cs="Times New Roman"/>
          <w:b/>
          <w:sz w:val="28"/>
          <w:lang w:eastAsia="fr-FR"/>
        </w:rPr>
      </w:pPr>
    </w:p>
    <w:p w14:paraId="08F3CB7E" w14:textId="1B3ECDB1" w:rsidR="00C20D33" w:rsidRPr="00B50038" w:rsidRDefault="00C20D33" w:rsidP="00F66896">
      <w:pPr>
        <w:pStyle w:val="En-tte"/>
        <w:tabs>
          <w:tab w:val="clear" w:pos="4536"/>
          <w:tab w:val="clear" w:pos="9072"/>
          <w:tab w:val="left" w:pos="709"/>
        </w:tabs>
        <w:spacing w:after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038">
        <w:rPr>
          <w:rFonts w:ascii="Times New Roman" w:hAnsi="Times New Roman" w:cs="Times New Roman"/>
          <w:b/>
          <w:sz w:val="32"/>
          <w:szCs w:val="32"/>
        </w:rPr>
        <w:t>EPREUVE INTEGREE DE LA SECTION</w:t>
      </w:r>
      <w:r>
        <w:rPr>
          <w:rFonts w:ascii="Times New Roman" w:hAnsi="Times New Roman" w:cs="Times New Roman"/>
          <w:b/>
          <w:sz w:val="32"/>
          <w:szCs w:val="32"/>
        </w:rPr>
        <w:t> :</w:t>
      </w:r>
      <w:r w:rsidRPr="00B50038"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t xml:space="preserve">BIBLIOTHECAIRE BREVETE </w:t>
      </w:r>
    </w:p>
    <w:p w14:paraId="0BD26257" w14:textId="77777777" w:rsidR="00C20D33" w:rsidRDefault="00C20D33" w:rsidP="00C20D33">
      <w:pPr>
        <w:pStyle w:val="En-tte"/>
        <w:tabs>
          <w:tab w:val="clear" w:pos="4536"/>
          <w:tab w:val="clear" w:pos="9072"/>
          <w:tab w:val="left" w:pos="709"/>
        </w:tabs>
        <w:jc w:val="center"/>
        <w:rPr>
          <w:rFonts w:ascii="Times New Roman" w:hAnsi="Times New Roman" w:cs="Times New Roman"/>
          <w:b/>
          <w:sz w:val="22"/>
        </w:rPr>
      </w:pPr>
      <w:r w:rsidRPr="00B50038">
        <w:rPr>
          <w:rFonts w:ascii="Times New Roman" w:hAnsi="Times New Roman" w:cs="Times New Roman"/>
          <w:b/>
          <w:sz w:val="22"/>
        </w:rPr>
        <w:t>ENSEIGNEMENT SUPERIEUR DE TYPE COURT</w:t>
      </w:r>
    </w:p>
    <w:p w14:paraId="2113549C" w14:textId="77777777" w:rsidR="00C20D33" w:rsidRDefault="00C20D33" w:rsidP="00C20D33">
      <w:pPr>
        <w:pStyle w:val="En-tte"/>
        <w:tabs>
          <w:tab w:val="clear" w:pos="4536"/>
          <w:tab w:val="clear" w:pos="9072"/>
          <w:tab w:val="left" w:pos="709"/>
        </w:tabs>
        <w:jc w:val="center"/>
        <w:rPr>
          <w:rFonts w:ascii="Times New Roman" w:hAnsi="Times New Roman" w:cs="Times New Roman"/>
          <w:b/>
          <w:sz w:val="22"/>
        </w:rPr>
      </w:pPr>
    </w:p>
    <w:p w14:paraId="3FE5C6F8" w14:textId="4D902B92" w:rsidR="00C20D33" w:rsidRPr="00C20D33" w:rsidRDefault="00C20D33" w:rsidP="00C20D33">
      <w:pPr>
        <w:jc w:val="center"/>
        <w:rPr>
          <w:rFonts w:ascii="Times New Roman" w:hAnsi="Times New Roman" w:cs="Times New Roman"/>
          <w:b/>
          <w:caps/>
          <w:noProof/>
          <w:lang w:eastAsia="fr-FR"/>
        </w:rPr>
      </w:pPr>
      <w:r w:rsidRPr="00C20D33">
        <w:rPr>
          <w:rFonts w:ascii="Times New Roman" w:hAnsi="Times New Roman" w:cs="Times New Roman"/>
          <w:b/>
          <w:caps/>
          <w:noProof/>
          <w:lang w:eastAsia="fr-FR"/>
        </w:rPr>
        <w:t>Domaine : information et communication</w:t>
      </w:r>
    </w:p>
    <w:p w14:paraId="6D0F0051" w14:textId="77777777" w:rsidR="00C20D33" w:rsidRDefault="00C20D33" w:rsidP="00C20D33">
      <w:pPr>
        <w:pStyle w:val="En-tte"/>
        <w:tabs>
          <w:tab w:val="clear" w:pos="4536"/>
          <w:tab w:val="clear" w:pos="9072"/>
          <w:tab w:val="left" w:pos="709"/>
        </w:tabs>
        <w:jc w:val="center"/>
        <w:rPr>
          <w:rFonts w:ascii="Times New Roman" w:hAnsi="Times New Roman" w:cs="Times New Roman"/>
          <w:b/>
          <w:sz w:val="22"/>
        </w:rPr>
      </w:pPr>
    </w:p>
    <w:p w14:paraId="53128716" w14:textId="77777777" w:rsidR="00C20D33" w:rsidRDefault="00C20D33" w:rsidP="00C20D33">
      <w:pPr>
        <w:pStyle w:val="En-tte"/>
        <w:tabs>
          <w:tab w:val="clear" w:pos="4536"/>
          <w:tab w:val="clear" w:pos="9072"/>
          <w:tab w:val="left" w:pos="709"/>
        </w:tabs>
        <w:jc w:val="center"/>
        <w:rPr>
          <w:rFonts w:ascii="Times New Roman" w:hAnsi="Times New Roman" w:cs="Times New Roman"/>
          <w:b/>
          <w:sz w:val="22"/>
        </w:rPr>
      </w:pPr>
    </w:p>
    <w:p w14:paraId="77AAB6EF" w14:textId="77777777" w:rsidR="00C20D33" w:rsidRPr="00B50038" w:rsidRDefault="00C20D33" w:rsidP="00C20D33">
      <w:pPr>
        <w:pStyle w:val="En-tte"/>
        <w:tabs>
          <w:tab w:val="clear" w:pos="4536"/>
          <w:tab w:val="clear" w:pos="9072"/>
          <w:tab w:val="left" w:pos="709"/>
        </w:tabs>
        <w:jc w:val="center"/>
        <w:rPr>
          <w:rFonts w:ascii="Times New Roman" w:hAnsi="Times New Roman" w:cs="Times New Roman"/>
          <w:b/>
          <w:sz w:val="22"/>
        </w:rPr>
      </w:pPr>
    </w:p>
    <w:tbl>
      <w:tblPr>
        <w:tblW w:w="0" w:type="auto"/>
        <w:tblInd w:w="18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</w:tblGrid>
      <w:tr w:rsidR="00C20D33" w:rsidRPr="00B50038" w14:paraId="1F703652" w14:textId="77777777" w:rsidTr="000263AF">
        <w:tc>
          <w:tcPr>
            <w:tcW w:w="5940" w:type="dxa"/>
          </w:tcPr>
          <w:p w14:paraId="738C16AA" w14:textId="1DF81EB7" w:rsidR="00C20D33" w:rsidRPr="00B50038" w:rsidRDefault="00C20D33" w:rsidP="000263AF">
            <w:pPr>
              <w:pStyle w:val="En-tte"/>
              <w:tabs>
                <w:tab w:val="clear" w:pos="4536"/>
                <w:tab w:val="clear" w:pos="9072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CODE :</w:t>
            </w:r>
            <w:r w:rsidRPr="00B50038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5E197D" w:rsidRPr="005E197D">
              <w:rPr>
                <w:rFonts w:ascii="Times New Roman" w:hAnsi="Times New Roman" w:cs="Times New Roman"/>
                <w:b/>
                <w:sz w:val="22"/>
              </w:rPr>
              <w:t>77 11 00 U35 D3</w:t>
            </w:r>
          </w:p>
          <w:p w14:paraId="604E5FAF" w14:textId="77777777" w:rsidR="00C20D33" w:rsidRPr="00B50038" w:rsidRDefault="00C20D33" w:rsidP="000263AF">
            <w:pPr>
              <w:pStyle w:val="En-tte"/>
              <w:tabs>
                <w:tab w:val="clear" w:pos="4536"/>
                <w:tab w:val="clear" w:pos="9072"/>
                <w:tab w:val="left" w:pos="709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50038">
              <w:rPr>
                <w:rFonts w:ascii="Times New Roman" w:hAnsi="Times New Roman" w:cs="Times New Roman"/>
                <w:b/>
                <w:sz w:val="22"/>
              </w:rPr>
              <w:t>CODE DU DOMAINE DE FORMATION : 7</w:t>
            </w:r>
            <w:r>
              <w:rPr>
                <w:rFonts w:ascii="Times New Roman" w:hAnsi="Times New Roman" w:cs="Times New Roman"/>
                <w:b/>
                <w:sz w:val="22"/>
              </w:rPr>
              <w:t>11</w:t>
            </w:r>
          </w:p>
          <w:p w14:paraId="39B99404" w14:textId="77777777" w:rsidR="00C20D33" w:rsidRPr="00F26EE2" w:rsidRDefault="00C20D33" w:rsidP="000263AF">
            <w:pPr>
              <w:pStyle w:val="En-tte"/>
              <w:tabs>
                <w:tab w:val="clear" w:pos="4536"/>
                <w:tab w:val="clear" w:pos="9072"/>
                <w:tab w:val="left" w:pos="709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50038">
              <w:rPr>
                <w:rFonts w:ascii="Times New Roman" w:hAnsi="Times New Roman" w:cs="Times New Roman"/>
                <w:b/>
                <w:sz w:val="22"/>
              </w:rPr>
              <w:t>DOCUMENT DE REFERENCE INTER-RESEAUX</w:t>
            </w:r>
          </w:p>
        </w:tc>
      </w:tr>
    </w:tbl>
    <w:p w14:paraId="22B32F38" w14:textId="77777777" w:rsidR="00C20D33" w:rsidRDefault="00C20D33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3023639D" w14:textId="77777777" w:rsidR="00C20D33" w:rsidRDefault="00C20D33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237CE0F8" w14:textId="77777777" w:rsidR="00C20D33" w:rsidRDefault="00C20D33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116E5C3B" w14:textId="77777777" w:rsidR="00C20D33" w:rsidRDefault="00C20D33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3E0D40A9" w14:textId="77777777" w:rsidR="00DB280F" w:rsidRDefault="00DB280F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43ADAEB2" w14:textId="77777777" w:rsidR="00361DD6" w:rsidRDefault="00361DD6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63BC634B" w14:textId="77777777" w:rsidR="00DB280F" w:rsidRDefault="00DB280F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4B34C5E2" w14:textId="77777777" w:rsidR="00DB280F" w:rsidRDefault="00DB280F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59B58E24" w14:textId="77777777" w:rsidR="00F66896" w:rsidRDefault="00F66896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74783EA3" w14:textId="77777777" w:rsidR="00C20D33" w:rsidRDefault="00C20D33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0012219F" w14:textId="77777777" w:rsidR="00C20D33" w:rsidRDefault="00C20D33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</w:p>
    <w:p w14:paraId="5F3909AC" w14:textId="0451B27A" w:rsidR="00C20D33" w:rsidRPr="00C20D33" w:rsidRDefault="00C20D33" w:rsidP="00C20D3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  <w:r w:rsidRPr="00C20D33">
        <w:rPr>
          <w:rFonts w:ascii="Times New Roman" w:hAnsi="Times New Roman" w:cs="Times New Roman"/>
          <w:b/>
          <w:sz w:val="22"/>
          <w:szCs w:val="22"/>
          <w:lang w:eastAsia="fr-FR"/>
        </w:rPr>
        <w:t xml:space="preserve">Approbation du Gouvernement de la Communauté française </w:t>
      </w:r>
      <w:r w:rsidRPr="002102AA">
        <w:rPr>
          <w:rFonts w:ascii="Times New Roman" w:hAnsi="Times New Roman" w:cs="Times New Roman"/>
          <w:b/>
          <w:sz w:val="22"/>
          <w:szCs w:val="22"/>
          <w:lang w:eastAsia="fr-FR"/>
        </w:rPr>
        <w:t xml:space="preserve">du </w:t>
      </w:r>
      <w:r w:rsidR="002102AA">
        <w:rPr>
          <w:rFonts w:ascii="Times New Roman" w:hAnsi="Times New Roman" w:cs="Times New Roman"/>
          <w:b/>
          <w:sz w:val="22"/>
          <w:szCs w:val="22"/>
          <w:lang w:eastAsia="fr-FR"/>
        </w:rPr>
        <w:t>17 juillet 2025</w:t>
      </w:r>
      <w:r w:rsidRPr="002102AA">
        <w:rPr>
          <w:rFonts w:ascii="Times New Roman" w:hAnsi="Times New Roman" w:cs="Times New Roman"/>
          <w:b/>
          <w:sz w:val="22"/>
          <w:szCs w:val="22"/>
          <w:lang w:eastAsia="fr-FR"/>
        </w:rPr>
        <w:t>,</w:t>
      </w:r>
      <w:r w:rsidRPr="00C20D33">
        <w:rPr>
          <w:rFonts w:ascii="Times New Roman" w:hAnsi="Times New Roman" w:cs="Times New Roman"/>
          <w:b/>
          <w:sz w:val="22"/>
          <w:szCs w:val="22"/>
          <w:lang w:eastAsia="fr-FR"/>
        </w:rPr>
        <w:t xml:space="preserve">  </w:t>
      </w:r>
    </w:p>
    <w:p w14:paraId="2A34F5CF" w14:textId="77777777" w:rsidR="00C20D33" w:rsidRPr="00C20D33" w:rsidRDefault="00C20D33" w:rsidP="00C20D33">
      <w:pPr>
        <w:jc w:val="center"/>
        <w:rPr>
          <w:rFonts w:ascii="Times New Roman" w:hAnsi="Times New Roman" w:cs="Times New Roman"/>
          <w:b/>
          <w:sz w:val="22"/>
          <w:szCs w:val="22"/>
          <w:lang w:eastAsia="fr-FR"/>
        </w:rPr>
      </w:pPr>
      <w:r w:rsidRPr="00C20D33">
        <w:rPr>
          <w:rFonts w:ascii="Times New Roman" w:hAnsi="Times New Roman" w:cs="Times New Roman"/>
          <w:b/>
          <w:sz w:val="22"/>
          <w:szCs w:val="22"/>
          <w:lang w:eastAsia="fr-FR"/>
        </w:rPr>
        <w:t>sur avis conforme du Conseil général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C20D33" w:rsidRPr="00B50038" w14:paraId="2A73BD19" w14:textId="77777777" w:rsidTr="000263AF">
        <w:tc>
          <w:tcPr>
            <w:tcW w:w="9167" w:type="dxa"/>
          </w:tcPr>
          <w:p w14:paraId="31E5B035" w14:textId="77777777" w:rsidR="00C20D33" w:rsidRPr="00B50038" w:rsidRDefault="00C20D33" w:rsidP="000263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14:paraId="53A5B386" w14:textId="0BEE73E6" w:rsidR="00C20D33" w:rsidRPr="00B50038" w:rsidRDefault="00C20D33" w:rsidP="000263AF">
            <w:pPr>
              <w:pStyle w:val="Titre1"/>
              <w:numPr>
                <w:ilvl w:val="0"/>
                <w:numId w:val="0"/>
              </w:numPr>
              <w:rPr>
                <w:bCs w:val="0"/>
              </w:rPr>
            </w:pPr>
            <w:r w:rsidRPr="00B50038">
              <w:rPr>
                <w:bCs w:val="0"/>
              </w:rPr>
              <w:t>EPREUVE INTEGREE DE LA SECTION</w:t>
            </w:r>
            <w:r>
              <w:rPr>
                <w:bCs w:val="0"/>
              </w:rPr>
              <w:t> :</w:t>
            </w:r>
          </w:p>
          <w:p w14:paraId="16E50675" w14:textId="77777777" w:rsidR="00C20D33" w:rsidRPr="00B50038" w:rsidRDefault="00C20D33" w:rsidP="000263AF">
            <w:pPr>
              <w:pStyle w:val="Titre1"/>
              <w:numPr>
                <w:ilvl w:val="0"/>
                <w:numId w:val="0"/>
              </w:numPr>
              <w:rPr>
                <w:bCs w:val="0"/>
              </w:rPr>
            </w:pPr>
            <w:r>
              <w:rPr>
                <w:bCs w:val="0"/>
              </w:rPr>
              <w:t xml:space="preserve">BIBLIOTHECAIRE BREVETE </w:t>
            </w:r>
          </w:p>
          <w:p w14:paraId="6B3563C2" w14:textId="77777777" w:rsidR="00C20D33" w:rsidRPr="00B50038" w:rsidRDefault="00C20D33" w:rsidP="000263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14:paraId="3908BA20" w14:textId="77777777" w:rsidR="00C20D33" w:rsidRDefault="00C20D33" w:rsidP="00C20D33">
            <w:pPr>
              <w:pStyle w:val="Titre4"/>
              <w:spacing w:before="0" w:after="0"/>
              <w:jc w:val="center"/>
              <w:rPr>
                <w:bCs w:val="0"/>
                <w:caps/>
                <w:sz w:val="22"/>
                <w:szCs w:val="22"/>
                <w:lang w:eastAsia="fr-FR"/>
              </w:rPr>
            </w:pPr>
            <w:r w:rsidRPr="00C20D33">
              <w:rPr>
                <w:bCs w:val="0"/>
                <w:caps/>
                <w:sz w:val="22"/>
                <w:szCs w:val="22"/>
                <w:lang w:eastAsia="fr-FR"/>
              </w:rPr>
              <w:t>ENSEIGNEMENT SUPERIEUR DE TYPE COURT</w:t>
            </w:r>
          </w:p>
          <w:p w14:paraId="7A40FE96" w14:textId="33E89597" w:rsidR="00C20D33" w:rsidRPr="00C20D33" w:rsidRDefault="00C20D33" w:rsidP="00C20D33">
            <w:pPr>
              <w:rPr>
                <w:lang w:eastAsia="fr-FR"/>
              </w:rPr>
            </w:pPr>
          </w:p>
        </w:tc>
      </w:tr>
    </w:tbl>
    <w:p w14:paraId="352A449F" w14:textId="77777777" w:rsidR="00C20D33" w:rsidRPr="00B50038" w:rsidRDefault="00C20D33" w:rsidP="00C20D33">
      <w:pPr>
        <w:rPr>
          <w:rFonts w:ascii="Times New Roman" w:hAnsi="Times New Roman" w:cs="Times New Roman"/>
          <w:sz w:val="22"/>
        </w:rPr>
      </w:pPr>
    </w:p>
    <w:p w14:paraId="48C9EE21" w14:textId="77777777" w:rsidR="00C20D33" w:rsidRPr="00C20D33" w:rsidRDefault="00C20D33" w:rsidP="00C20D33">
      <w:pPr>
        <w:numPr>
          <w:ilvl w:val="0"/>
          <w:numId w:val="7"/>
        </w:numPr>
        <w:spacing w:after="120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fr-FR"/>
        </w:rPr>
      </w:pPr>
      <w:r w:rsidRPr="00C20D33">
        <w:rPr>
          <w:rFonts w:ascii="Times New Roman" w:hAnsi="Times New Roman" w:cs="Times New Roman"/>
          <w:b/>
          <w:sz w:val="22"/>
          <w:szCs w:val="22"/>
          <w:lang w:eastAsia="fr-FR"/>
        </w:rPr>
        <w:t>FINALITES DE L’UNITE D'ENSEIGNEMENT</w:t>
      </w:r>
    </w:p>
    <w:p w14:paraId="05C138D7" w14:textId="77777777" w:rsidR="00C20D33" w:rsidRPr="00C20D33" w:rsidRDefault="00C20D33" w:rsidP="00C20D33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sz w:val="22"/>
          <w:szCs w:val="22"/>
          <w:lang w:eastAsia="fr-FR"/>
        </w:rPr>
      </w:pPr>
      <w:r w:rsidRPr="00C20D33">
        <w:rPr>
          <w:rFonts w:ascii="Times New Roman" w:hAnsi="Times New Roman" w:cs="Times New Roman"/>
          <w:b/>
          <w:sz w:val="22"/>
          <w:szCs w:val="22"/>
          <w:lang w:eastAsia="fr-FR"/>
        </w:rPr>
        <w:t>Finalités générales</w:t>
      </w:r>
      <w:r w:rsidRPr="00C20D33">
        <w:rPr>
          <w:rFonts w:ascii="Times New Roman" w:hAnsi="Times New Roman" w:cs="Times New Roman"/>
          <w:sz w:val="22"/>
          <w:szCs w:val="22"/>
          <w:lang w:eastAsia="fr-FR"/>
        </w:rPr>
        <w:t xml:space="preserve"> </w:t>
      </w:r>
    </w:p>
    <w:p w14:paraId="06ADB520" w14:textId="77777777" w:rsidR="00C20D33" w:rsidRPr="00B50038" w:rsidRDefault="00C20D33" w:rsidP="00C20D33">
      <w:pPr>
        <w:pStyle w:val="Retraitcorpsdetexte"/>
        <w:rPr>
          <w:sz w:val="22"/>
          <w:szCs w:val="22"/>
        </w:rPr>
      </w:pPr>
      <w:r w:rsidRPr="00B50038">
        <w:rPr>
          <w:sz w:val="22"/>
          <w:szCs w:val="22"/>
        </w:rPr>
        <w:t>Dans le respect de l’article 7 du décret du 16 avril 1991 organisant l’enseignement de promotion sociale de la Communauté française, cette unité de formation doit :</w:t>
      </w:r>
    </w:p>
    <w:p w14:paraId="510A3DDA" w14:textId="77777777" w:rsidR="00C20D33" w:rsidRPr="00B50038" w:rsidRDefault="00C20D33" w:rsidP="00C20D33">
      <w:pPr>
        <w:numPr>
          <w:ilvl w:val="0"/>
          <w:numId w:val="1"/>
        </w:numPr>
        <w:tabs>
          <w:tab w:val="clear" w:pos="360"/>
          <w:tab w:val="num" w:pos="1080"/>
        </w:tabs>
        <w:spacing w:before="100"/>
        <w:ind w:left="1077" w:hanging="357"/>
        <w:rPr>
          <w:rFonts w:ascii="Times New Roman" w:hAnsi="Times New Roman" w:cs="Times New Roman"/>
          <w:sz w:val="22"/>
          <w:szCs w:val="22"/>
        </w:rPr>
      </w:pPr>
      <w:r w:rsidRPr="00B50038">
        <w:rPr>
          <w:rFonts w:ascii="Times New Roman" w:hAnsi="Times New Roman" w:cs="Times New Roman"/>
          <w:sz w:val="22"/>
          <w:szCs w:val="22"/>
        </w:rPr>
        <w:t>concourir à l’épanouissement individuel en promouvant une meilleure insertion professionnelle, sociale, culturelle et scolaire ;</w:t>
      </w:r>
    </w:p>
    <w:p w14:paraId="10F3BB00" w14:textId="77777777" w:rsidR="00C20D33" w:rsidRPr="00B50038" w:rsidRDefault="00C20D33" w:rsidP="00C20D33">
      <w:pPr>
        <w:numPr>
          <w:ilvl w:val="0"/>
          <w:numId w:val="1"/>
        </w:numPr>
        <w:tabs>
          <w:tab w:val="clear" w:pos="360"/>
          <w:tab w:val="num" w:pos="1080"/>
        </w:tabs>
        <w:spacing w:before="60"/>
        <w:ind w:left="1077" w:hanging="357"/>
        <w:rPr>
          <w:rFonts w:ascii="Times New Roman" w:hAnsi="Times New Roman" w:cs="Times New Roman"/>
          <w:sz w:val="22"/>
          <w:szCs w:val="22"/>
        </w:rPr>
      </w:pPr>
      <w:r w:rsidRPr="00B50038">
        <w:rPr>
          <w:rFonts w:ascii="Times New Roman" w:hAnsi="Times New Roman" w:cs="Times New Roman"/>
          <w:sz w:val="22"/>
          <w:szCs w:val="22"/>
        </w:rPr>
        <w:t xml:space="preserve">répondre aux besoins et demandes en formation émanant des entreprises, des administrations, de l’enseignement et d’une manière générale des milieux </w:t>
      </w:r>
      <w:r w:rsidRPr="00B50038">
        <w:rPr>
          <w:rFonts w:ascii="Times New Roman" w:hAnsi="Times New Roman" w:cs="Times New Roman"/>
          <w:sz w:val="22"/>
          <w:szCs w:val="22"/>
        </w:rPr>
        <w:br/>
        <w:t>socio-économiques et culturels.</w:t>
      </w:r>
    </w:p>
    <w:p w14:paraId="7159AA91" w14:textId="251AD61E" w:rsidR="00C20D33" w:rsidRPr="00B50038" w:rsidRDefault="00F66896" w:rsidP="00F66896">
      <w:pPr>
        <w:tabs>
          <w:tab w:val="left" w:pos="108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17F16607" w14:textId="7A0BCDE7" w:rsidR="00C20D33" w:rsidRPr="00C20D33" w:rsidRDefault="00C20D33" w:rsidP="00C20D33">
      <w:pPr>
        <w:numPr>
          <w:ilvl w:val="1"/>
          <w:numId w:val="8"/>
        </w:numPr>
        <w:spacing w:after="120"/>
        <w:jc w:val="both"/>
        <w:rPr>
          <w:rFonts w:ascii="Times New Roman" w:hAnsi="Times New Roman" w:cs="Times New Roman"/>
          <w:b/>
          <w:sz w:val="22"/>
          <w:szCs w:val="22"/>
          <w:lang w:eastAsia="fr-FR"/>
        </w:rPr>
      </w:pPr>
      <w:r w:rsidRPr="00C20D33">
        <w:rPr>
          <w:rFonts w:ascii="Times New Roman" w:hAnsi="Times New Roman" w:cs="Times New Roman"/>
          <w:b/>
          <w:sz w:val="22"/>
          <w:szCs w:val="22"/>
          <w:lang w:eastAsia="fr-FR"/>
        </w:rPr>
        <w:t>Finalités particulières</w:t>
      </w:r>
    </w:p>
    <w:p w14:paraId="1AA24DA0" w14:textId="6731EE63" w:rsidR="00C20D33" w:rsidRPr="00BC5454" w:rsidRDefault="00C20D33" w:rsidP="00C20D33">
      <w:pPr>
        <w:suppressAutoHyphens/>
        <w:ind w:left="708"/>
        <w:jc w:val="both"/>
        <w:rPr>
          <w:rFonts w:ascii="Times New Roman" w:hAnsi="Times New Roman" w:cs="Times New Roman"/>
          <w:sz w:val="22"/>
          <w:lang w:eastAsia="ar-SA"/>
        </w:rPr>
      </w:pPr>
      <w:r w:rsidRPr="00BC5454">
        <w:rPr>
          <w:rFonts w:ascii="Times New Roman" w:hAnsi="Times New Roman" w:cs="Times New Roman"/>
          <w:sz w:val="22"/>
          <w:lang w:eastAsia="ar-SA"/>
        </w:rPr>
        <w:t xml:space="preserve">Cette unité </w:t>
      </w:r>
      <w:r>
        <w:rPr>
          <w:rFonts w:ascii="Times New Roman" w:hAnsi="Times New Roman" w:cs="Times New Roman"/>
          <w:sz w:val="22"/>
          <w:lang w:eastAsia="ar-SA"/>
        </w:rPr>
        <w:t>d’enseignement</w:t>
      </w:r>
      <w:r w:rsidRPr="00BC5454">
        <w:rPr>
          <w:rFonts w:ascii="Times New Roman" w:hAnsi="Times New Roman" w:cs="Times New Roman"/>
          <w:sz w:val="22"/>
          <w:lang w:eastAsia="ar-SA"/>
        </w:rPr>
        <w:t xml:space="preserve"> vise à permettre à l’étudiant d’intégrer les ressources théoriques, méthodologiques</w:t>
      </w:r>
      <w:r>
        <w:rPr>
          <w:rFonts w:ascii="Times New Roman" w:hAnsi="Times New Roman" w:cs="Times New Roman"/>
          <w:sz w:val="22"/>
          <w:lang w:eastAsia="ar-SA"/>
        </w:rPr>
        <w:t xml:space="preserve"> et</w:t>
      </w:r>
      <w:r w:rsidRPr="00BC5454">
        <w:rPr>
          <w:rFonts w:ascii="Times New Roman" w:hAnsi="Times New Roman" w:cs="Times New Roman"/>
          <w:sz w:val="22"/>
          <w:lang w:eastAsia="ar-SA"/>
        </w:rPr>
        <w:t xml:space="preserve"> pratiques relatives à la bibliothèque, ainsi que ses réflexions personnelles à travers l’élaboration, la présentation et la défense orale d’un travail de fin d’études dans le respect des consignes établies dans le dossier pédagogique et conformément aux finalités de la section.</w:t>
      </w:r>
    </w:p>
    <w:p w14:paraId="5F88B9EE" w14:textId="77777777" w:rsidR="00C20D33" w:rsidRPr="00734E57" w:rsidRDefault="00C20D33" w:rsidP="00C20D33">
      <w:pPr>
        <w:tabs>
          <w:tab w:val="left" w:pos="-720"/>
        </w:tabs>
        <w:suppressAutoHyphens/>
        <w:spacing w:before="60"/>
        <w:rPr>
          <w:rFonts w:ascii="Times New Roman" w:hAnsi="Times New Roman" w:cs="Times New Roman"/>
          <w:spacing w:val="-3"/>
          <w:sz w:val="24"/>
        </w:rPr>
      </w:pPr>
    </w:p>
    <w:p w14:paraId="1B51D241" w14:textId="56226DBF" w:rsidR="00C20D33" w:rsidRPr="006C5F4E" w:rsidRDefault="00C20D33" w:rsidP="00C20D33">
      <w:pPr>
        <w:pStyle w:val="Liste"/>
        <w:numPr>
          <w:ilvl w:val="0"/>
          <w:numId w:val="8"/>
        </w:numPr>
        <w:rPr>
          <w:b/>
          <w:caps/>
        </w:rPr>
      </w:pPr>
      <w:r w:rsidRPr="006C5F4E">
        <w:rPr>
          <w:b/>
          <w:caps/>
        </w:rPr>
        <w:t>CAPACITES PREALABLES REQUISES</w:t>
      </w:r>
    </w:p>
    <w:p w14:paraId="2CFBC595" w14:textId="77777777" w:rsidR="00C20D33" w:rsidRPr="00734E57" w:rsidRDefault="00C20D33" w:rsidP="00C20D3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sz w:val="24"/>
        </w:rPr>
      </w:pPr>
    </w:p>
    <w:p w14:paraId="51D7A0EC" w14:textId="77777777" w:rsidR="00C20D33" w:rsidRDefault="00C20D33" w:rsidP="00C20D33">
      <w:pPr>
        <w:numPr>
          <w:ilvl w:val="12"/>
          <w:numId w:val="0"/>
        </w:numPr>
        <w:tabs>
          <w:tab w:val="left" w:pos="360"/>
        </w:tabs>
        <w:ind w:left="284"/>
        <w:rPr>
          <w:rFonts w:ascii="Times New Roman" w:hAnsi="Times New Roman" w:cs="Times New Roman"/>
          <w:bCs/>
          <w:sz w:val="22"/>
          <w:szCs w:val="22"/>
        </w:rPr>
      </w:pPr>
      <w:r w:rsidRPr="00734E57">
        <w:rPr>
          <w:rFonts w:ascii="Times New Roman" w:hAnsi="Times New Roman" w:cs="Times New Roman"/>
          <w:bCs/>
          <w:sz w:val="22"/>
          <w:szCs w:val="22"/>
        </w:rPr>
        <w:t>Sans objet</w:t>
      </w:r>
    </w:p>
    <w:p w14:paraId="48961CF0" w14:textId="77777777" w:rsidR="00C20D33" w:rsidRDefault="00C20D33" w:rsidP="00C20D33">
      <w:pPr>
        <w:numPr>
          <w:ilvl w:val="12"/>
          <w:numId w:val="0"/>
        </w:numPr>
        <w:tabs>
          <w:tab w:val="left" w:pos="360"/>
        </w:tabs>
        <w:ind w:left="284"/>
        <w:rPr>
          <w:rFonts w:ascii="Times New Roman" w:hAnsi="Times New Roman" w:cs="Times New Roman"/>
          <w:bCs/>
          <w:sz w:val="22"/>
          <w:szCs w:val="22"/>
        </w:rPr>
      </w:pPr>
    </w:p>
    <w:p w14:paraId="7D788E88" w14:textId="69BD598C" w:rsidR="00C20D33" w:rsidRPr="006C5F4E" w:rsidRDefault="00C20D33" w:rsidP="00C20D33">
      <w:pPr>
        <w:pStyle w:val="Liste"/>
        <w:numPr>
          <w:ilvl w:val="0"/>
          <w:numId w:val="8"/>
        </w:numPr>
        <w:rPr>
          <w:b/>
          <w:caps/>
        </w:rPr>
      </w:pPr>
      <w:r>
        <w:rPr>
          <w:b/>
          <w:caps/>
        </w:rPr>
        <w:t>ACQUIS D’APPRENTISSAGE</w:t>
      </w:r>
    </w:p>
    <w:p w14:paraId="1500F105" w14:textId="77777777" w:rsidR="00C20D33" w:rsidRPr="006C5F4E" w:rsidRDefault="00C20D33" w:rsidP="00C20D33">
      <w:pPr>
        <w:tabs>
          <w:tab w:val="left" w:pos="-720"/>
        </w:tabs>
        <w:suppressAutoHyphens/>
        <w:rPr>
          <w:rFonts w:ascii="Times New Roman" w:hAnsi="Times New Roman" w:cs="Times New Roman"/>
          <w:spacing w:val="-3"/>
          <w:sz w:val="24"/>
        </w:rPr>
      </w:pPr>
    </w:p>
    <w:p w14:paraId="602AF8CC" w14:textId="77777777" w:rsidR="00C20D33" w:rsidRPr="005B1B2D" w:rsidRDefault="00C20D33" w:rsidP="00C20D33">
      <w:pPr>
        <w:pStyle w:val="Titre1"/>
        <w:numPr>
          <w:ilvl w:val="12"/>
          <w:numId w:val="0"/>
        </w:numPr>
        <w:spacing w:after="120"/>
        <w:ind w:left="312"/>
        <w:jc w:val="left"/>
        <w:rPr>
          <w:sz w:val="22"/>
          <w:szCs w:val="22"/>
        </w:rPr>
      </w:pPr>
      <w:r w:rsidRPr="005B1B2D">
        <w:rPr>
          <w:sz w:val="22"/>
          <w:szCs w:val="22"/>
        </w:rPr>
        <w:t>Pour atteindre le seuil de réussite, l</w:t>
      </w:r>
      <w:r w:rsidRPr="005B1B2D">
        <w:rPr>
          <w:iCs/>
          <w:spacing w:val="-3"/>
          <w:sz w:val="22"/>
          <w:szCs w:val="22"/>
        </w:rPr>
        <w:t xml:space="preserve">’étudiant sera </w:t>
      </w:r>
      <w:r>
        <w:rPr>
          <w:sz w:val="22"/>
          <w:szCs w:val="22"/>
        </w:rPr>
        <w:t>capable de :</w:t>
      </w:r>
    </w:p>
    <w:p w14:paraId="6B979BD9" w14:textId="77777777" w:rsidR="00C20D33" w:rsidRDefault="00C20D33" w:rsidP="00E44AA2">
      <w:pPr>
        <w:spacing w:line="276" w:lineRule="auto"/>
        <w:ind w:left="324"/>
        <w:jc w:val="both"/>
        <w:rPr>
          <w:rFonts w:ascii="Times New Roman" w:hAnsi="Times New Roman" w:cs="Times New Roman"/>
          <w:i/>
          <w:sz w:val="22"/>
          <w:szCs w:val="22"/>
        </w:rPr>
      </w:pPr>
      <w:r w:rsidRPr="00EF4829">
        <w:rPr>
          <w:rFonts w:ascii="Times New Roman" w:hAnsi="Times New Roman" w:cs="Times New Roman"/>
          <w:i/>
          <w:sz w:val="22"/>
          <w:szCs w:val="22"/>
        </w:rPr>
        <w:t>à partir d’un sujet avalisé par le chargé de cours,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F4829">
        <w:rPr>
          <w:rFonts w:ascii="Times New Roman" w:hAnsi="Times New Roman" w:cs="Times New Roman"/>
          <w:i/>
          <w:sz w:val="22"/>
          <w:szCs w:val="22"/>
        </w:rPr>
        <w:t>dans le respect des</w:t>
      </w:r>
      <w:r w:rsidRPr="0026338F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</w:t>
      </w:r>
      <w:r w:rsidRPr="00DC6690">
        <w:rPr>
          <w:rFonts w:ascii="Times New Roman" w:hAnsi="Times New Roman" w:cs="Times New Roman"/>
          <w:i/>
          <w:sz w:val="22"/>
          <w:szCs w:val="22"/>
        </w:rPr>
        <w:t xml:space="preserve">consignes données, </w:t>
      </w:r>
      <w:r>
        <w:rPr>
          <w:rFonts w:ascii="Times New Roman" w:hAnsi="Times New Roman" w:cs="Times New Roman"/>
          <w:i/>
          <w:sz w:val="22"/>
          <w:szCs w:val="22"/>
        </w:rPr>
        <w:t>des</w:t>
      </w:r>
      <w:r w:rsidRPr="0026338F">
        <w:rPr>
          <w:rFonts w:ascii="Times New Roman" w:hAnsi="Times New Roman" w:cs="Times New Roman"/>
          <w:i/>
          <w:sz w:val="22"/>
          <w:szCs w:val="22"/>
        </w:rPr>
        <w:t xml:space="preserve"> règles et usages de la langue française</w:t>
      </w:r>
      <w:r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Pr="00DC6690">
        <w:rPr>
          <w:rFonts w:ascii="Times New Roman" w:hAnsi="Times New Roman" w:cs="Times New Roman"/>
          <w:i/>
          <w:sz w:val="22"/>
          <w:szCs w:val="22"/>
        </w:rPr>
        <w:t>de la déontologie</w:t>
      </w:r>
      <w:r>
        <w:rPr>
          <w:rFonts w:ascii="Times New Roman" w:hAnsi="Times New Roman" w:cs="Times New Roman"/>
          <w:i/>
          <w:sz w:val="22"/>
          <w:szCs w:val="22"/>
        </w:rPr>
        <w:t>, de l’éthique et</w:t>
      </w:r>
      <w:r w:rsidRPr="0026338F">
        <w:rPr>
          <w:rFonts w:ascii="Times New Roman" w:hAnsi="Times New Roman" w:cs="Times New Roman"/>
          <w:i/>
          <w:sz w:val="22"/>
          <w:szCs w:val="22"/>
        </w:rPr>
        <w:t xml:space="preserve"> des prescrits légaux propr</w:t>
      </w:r>
      <w:r>
        <w:rPr>
          <w:rFonts w:ascii="Times New Roman" w:hAnsi="Times New Roman" w:cs="Times New Roman"/>
          <w:i/>
          <w:sz w:val="22"/>
          <w:szCs w:val="22"/>
        </w:rPr>
        <w:t>es</w:t>
      </w:r>
      <w:r w:rsidRPr="0026338F"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>à la bibliothèque</w:t>
      </w:r>
      <w:r w:rsidRPr="0026338F">
        <w:rPr>
          <w:rFonts w:ascii="Times New Roman" w:hAnsi="Times New Roman" w:cs="Times New Roman"/>
          <w:i/>
          <w:sz w:val="22"/>
          <w:szCs w:val="22"/>
        </w:rPr>
        <w:t>,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3242C9B2" w14:textId="77777777" w:rsidR="00C20D33" w:rsidRDefault="00C20D33" w:rsidP="00E44AA2">
      <w:pPr>
        <w:spacing w:line="276" w:lineRule="auto"/>
        <w:ind w:left="324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au travers d’un travail écrit et de sa présentation orale,</w:t>
      </w:r>
    </w:p>
    <w:p w14:paraId="109C77E7" w14:textId="77777777" w:rsidR="00C20D33" w:rsidRPr="00EF4829" w:rsidRDefault="00C20D33" w:rsidP="00C20D33">
      <w:pPr>
        <w:numPr>
          <w:ilvl w:val="0"/>
          <w:numId w:val="3"/>
        </w:numPr>
        <w:tabs>
          <w:tab w:val="clear" w:pos="786"/>
          <w:tab w:val="num" w:pos="390"/>
        </w:tabs>
        <w:spacing w:before="120"/>
        <w:ind w:left="784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EF4829">
        <w:rPr>
          <w:rFonts w:ascii="Times New Roman" w:hAnsi="Times New Roman" w:cs="Times New Roman"/>
          <w:spacing w:val="-3"/>
          <w:sz w:val="22"/>
          <w:szCs w:val="22"/>
        </w:rPr>
        <w:t>mener une recherche personnelle, circonstanciée et critique, articulée sur la sélection et l’analyse de documents dans des perspectives transversales, pluralistes et multidisciplinaires ;</w:t>
      </w:r>
    </w:p>
    <w:p w14:paraId="5DB095AF" w14:textId="77777777" w:rsidR="00C20D33" w:rsidRPr="00EF4829" w:rsidRDefault="00C20D33" w:rsidP="00C20D33">
      <w:pPr>
        <w:numPr>
          <w:ilvl w:val="0"/>
          <w:numId w:val="3"/>
        </w:numPr>
        <w:tabs>
          <w:tab w:val="clear" w:pos="786"/>
          <w:tab w:val="num" w:pos="390"/>
        </w:tabs>
        <w:spacing w:before="120"/>
        <w:ind w:left="784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EF4829">
        <w:rPr>
          <w:rFonts w:ascii="Times New Roman" w:hAnsi="Times New Roman" w:cs="Times New Roman"/>
          <w:spacing w:val="-3"/>
          <w:sz w:val="22"/>
          <w:szCs w:val="22"/>
        </w:rPr>
        <w:t>réaliser un travail écrit, cohérent et argu</w:t>
      </w:r>
      <w:r>
        <w:rPr>
          <w:rFonts w:ascii="Times New Roman" w:hAnsi="Times New Roman" w:cs="Times New Roman"/>
          <w:spacing w:val="-3"/>
          <w:sz w:val="22"/>
          <w:szCs w:val="22"/>
        </w:rPr>
        <w:t>menté, basé sur cette recherche ;</w:t>
      </w:r>
    </w:p>
    <w:p w14:paraId="5A6B4053" w14:textId="77777777" w:rsidR="00C20D33" w:rsidRPr="00EF4829" w:rsidRDefault="00C20D33" w:rsidP="00C20D33">
      <w:pPr>
        <w:numPr>
          <w:ilvl w:val="0"/>
          <w:numId w:val="3"/>
        </w:numPr>
        <w:tabs>
          <w:tab w:val="clear" w:pos="786"/>
          <w:tab w:val="num" w:pos="390"/>
        </w:tabs>
        <w:spacing w:before="120"/>
        <w:ind w:left="784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EF4829">
        <w:rPr>
          <w:rFonts w:ascii="Times New Roman" w:hAnsi="Times New Roman" w:cs="Times New Roman"/>
          <w:spacing w:val="-3"/>
          <w:sz w:val="22"/>
          <w:szCs w:val="22"/>
        </w:rPr>
        <w:t>défendre oralement le travail en utilisant des techniques adéquates de communication.</w:t>
      </w:r>
    </w:p>
    <w:p w14:paraId="5F8FA39E" w14:textId="77777777" w:rsidR="00C20D33" w:rsidRPr="006C5F4E" w:rsidRDefault="00C20D33" w:rsidP="00C20D33">
      <w:pPr>
        <w:ind w:left="1080"/>
        <w:rPr>
          <w:rFonts w:ascii="Times New Roman" w:hAnsi="Times New Roman" w:cs="Times New Roman"/>
        </w:rPr>
      </w:pPr>
    </w:p>
    <w:p w14:paraId="2484BAB8" w14:textId="70A4463C" w:rsidR="00C20D33" w:rsidRPr="006C5F4E" w:rsidRDefault="00C20D33" w:rsidP="00C20D33">
      <w:pPr>
        <w:pStyle w:val="Titre1"/>
        <w:numPr>
          <w:ilvl w:val="12"/>
          <w:numId w:val="0"/>
        </w:numPr>
        <w:spacing w:after="120"/>
        <w:ind w:left="244"/>
        <w:jc w:val="left"/>
        <w:rPr>
          <w:sz w:val="22"/>
          <w:szCs w:val="22"/>
        </w:rPr>
      </w:pPr>
      <w:r w:rsidRPr="006C5F4E">
        <w:rPr>
          <w:sz w:val="22"/>
          <w:szCs w:val="22"/>
        </w:rPr>
        <w:t>Pour la détermination du degré de maîtrise, il sera tenu compte des critères suivants</w:t>
      </w:r>
      <w:r w:rsidR="00015DAB">
        <w:rPr>
          <w:sz w:val="22"/>
          <w:szCs w:val="22"/>
        </w:rPr>
        <w:t> :</w:t>
      </w:r>
      <w:r w:rsidRPr="006C5F4E">
        <w:rPr>
          <w:sz w:val="22"/>
          <w:szCs w:val="22"/>
        </w:rPr>
        <w:t> </w:t>
      </w:r>
    </w:p>
    <w:p w14:paraId="310B20E9" w14:textId="77777777" w:rsidR="00921230" w:rsidRPr="00921230" w:rsidRDefault="00921230" w:rsidP="0009256F">
      <w:pPr>
        <w:numPr>
          <w:ilvl w:val="0"/>
          <w:numId w:val="3"/>
        </w:numPr>
        <w:tabs>
          <w:tab w:val="clear" w:pos="786"/>
          <w:tab w:val="num" w:pos="390"/>
        </w:tabs>
        <w:spacing w:before="120"/>
        <w:ind w:left="784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921230">
        <w:rPr>
          <w:rFonts w:ascii="Times New Roman" w:hAnsi="Times New Roman" w:cs="Times New Roman"/>
          <w:spacing w:val="-3"/>
          <w:sz w:val="22"/>
          <w:szCs w:val="22"/>
        </w:rPr>
        <w:t>le niveau de cohérence : la capacité à établir une majorité de liens logiques pour former un ensemble organisé,</w:t>
      </w:r>
    </w:p>
    <w:p w14:paraId="12FA4564" w14:textId="77777777" w:rsidR="00921230" w:rsidRPr="00921230" w:rsidRDefault="00921230" w:rsidP="0009256F">
      <w:pPr>
        <w:numPr>
          <w:ilvl w:val="0"/>
          <w:numId w:val="3"/>
        </w:numPr>
        <w:tabs>
          <w:tab w:val="clear" w:pos="786"/>
          <w:tab w:val="num" w:pos="390"/>
        </w:tabs>
        <w:spacing w:before="120"/>
        <w:ind w:left="784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921230">
        <w:rPr>
          <w:rFonts w:ascii="Times New Roman" w:hAnsi="Times New Roman" w:cs="Times New Roman"/>
          <w:spacing w:val="-3"/>
          <w:sz w:val="22"/>
          <w:szCs w:val="22"/>
        </w:rPr>
        <w:t>le niveau de précision : la clarté, la concision, la rigueur au niveau de la terminologie, des concepts et des techniques/principes/modèles,</w:t>
      </w:r>
    </w:p>
    <w:p w14:paraId="2644D064" w14:textId="77777777" w:rsidR="00921230" w:rsidRPr="00921230" w:rsidRDefault="00921230" w:rsidP="0009256F">
      <w:pPr>
        <w:numPr>
          <w:ilvl w:val="0"/>
          <w:numId w:val="3"/>
        </w:numPr>
        <w:tabs>
          <w:tab w:val="clear" w:pos="786"/>
          <w:tab w:val="num" w:pos="390"/>
        </w:tabs>
        <w:spacing w:before="120"/>
        <w:ind w:left="784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921230">
        <w:rPr>
          <w:rFonts w:ascii="Times New Roman" w:hAnsi="Times New Roman" w:cs="Times New Roman"/>
          <w:spacing w:val="-3"/>
          <w:sz w:val="22"/>
          <w:szCs w:val="22"/>
        </w:rPr>
        <w:t xml:space="preserve">le niveau d’intégration : la capacité à s’approprier des notions, concepts, techniques et démarches en les intégrant dans son analyse, son argumentation, sa pratique ou la recherche de solutions, </w:t>
      </w:r>
    </w:p>
    <w:p w14:paraId="38FB559C" w14:textId="77777777" w:rsidR="00921230" w:rsidRDefault="00921230" w:rsidP="0009256F">
      <w:pPr>
        <w:numPr>
          <w:ilvl w:val="0"/>
          <w:numId w:val="3"/>
        </w:numPr>
        <w:tabs>
          <w:tab w:val="clear" w:pos="786"/>
          <w:tab w:val="num" w:pos="390"/>
        </w:tabs>
        <w:spacing w:before="120"/>
        <w:ind w:left="784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921230">
        <w:rPr>
          <w:rFonts w:ascii="Times New Roman" w:hAnsi="Times New Roman" w:cs="Times New Roman"/>
          <w:spacing w:val="-3"/>
          <w:sz w:val="22"/>
          <w:szCs w:val="22"/>
        </w:rPr>
        <w:t>le niveau d’autonomie : la capacité à faire preuve d’initiatives démontrant une réflexion personnelle basée sur une exploitation des ressources et des idées en interdépendance avec son environnement.</w:t>
      </w:r>
    </w:p>
    <w:p w14:paraId="3D9E5846" w14:textId="77777777" w:rsidR="004160FB" w:rsidRDefault="004160FB" w:rsidP="004160FB">
      <w:pPr>
        <w:tabs>
          <w:tab w:val="num" w:pos="786"/>
        </w:tabs>
        <w:spacing w:before="120"/>
        <w:ind w:left="784"/>
        <w:rPr>
          <w:rFonts w:ascii="Times New Roman" w:hAnsi="Times New Roman" w:cs="Times New Roman"/>
          <w:spacing w:val="-3"/>
          <w:sz w:val="22"/>
          <w:szCs w:val="22"/>
        </w:rPr>
      </w:pPr>
    </w:p>
    <w:p w14:paraId="095A0583" w14:textId="77777777" w:rsidR="00DE7BE9" w:rsidRPr="00921230" w:rsidRDefault="00DE7BE9" w:rsidP="004160FB">
      <w:pPr>
        <w:tabs>
          <w:tab w:val="num" w:pos="786"/>
        </w:tabs>
        <w:spacing w:before="120"/>
        <w:ind w:left="784"/>
        <w:rPr>
          <w:rFonts w:ascii="Times New Roman" w:hAnsi="Times New Roman" w:cs="Times New Roman"/>
          <w:spacing w:val="-3"/>
          <w:sz w:val="22"/>
          <w:szCs w:val="22"/>
        </w:rPr>
      </w:pPr>
    </w:p>
    <w:p w14:paraId="364A9F59" w14:textId="77777777" w:rsidR="00C20D33" w:rsidRPr="006C5F4E" w:rsidRDefault="00C20D33" w:rsidP="00DB280F">
      <w:pPr>
        <w:pStyle w:val="Liste"/>
        <w:numPr>
          <w:ilvl w:val="0"/>
          <w:numId w:val="8"/>
        </w:numPr>
        <w:spacing w:line="360" w:lineRule="auto"/>
        <w:rPr>
          <w:b/>
          <w:caps/>
        </w:rPr>
      </w:pPr>
      <w:r w:rsidRPr="006C5F4E">
        <w:rPr>
          <w:b/>
          <w:caps/>
        </w:rPr>
        <w:t>PROGRAMME</w:t>
      </w:r>
    </w:p>
    <w:p w14:paraId="67CFF92A" w14:textId="3FA07F29" w:rsidR="00C20D33" w:rsidRDefault="00F66896" w:rsidP="00DB280F">
      <w:pPr>
        <w:tabs>
          <w:tab w:val="left" w:pos="-720"/>
        </w:tabs>
        <w:suppressAutoHyphens/>
        <w:spacing w:line="360" w:lineRule="auto"/>
        <w:ind w:left="360"/>
        <w:jc w:val="both"/>
        <w:rPr>
          <w:rFonts w:ascii="Times New Roman" w:hAnsi="Times New Roman" w:cs="Times New Roman"/>
          <w:spacing w:val="-3"/>
          <w:sz w:val="24"/>
        </w:rPr>
      </w:pPr>
      <w:r w:rsidRPr="00F66896">
        <w:rPr>
          <w:rFonts w:ascii="Times New Roman" w:hAnsi="Times New Roman" w:cs="Times New Roman"/>
          <w:spacing w:val="-3"/>
          <w:sz w:val="24"/>
        </w:rPr>
        <w:t>L’étudiant sera capable :</w:t>
      </w:r>
    </w:p>
    <w:p w14:paraId="3096A650" w14:textId="14264FD2" w:rsidR="00C20D33" w:rsidRPr="00DA126C" w:rsidRDefault="00C20D33" w:rsidP="00DB280F">
      <w:pPr>
        <w:tabs>
          <w:tab w:val="left" w:pos="-720"/>
          <w:tab w:val="left" w:pos="540"/>
        </w:tabs>
        <w:suppressAutoHyphens/>
        <w:spacing w:line="360" w:lineRule="auto"/>
        <w:jc w:val="both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3"/>
          <w:sz w:val="22"/>
          <w:szCs w:val="22"/>
        </w:rPr>
        <w:t>4. 1.</w:t>
      </w:r>
      <w:r>
        <w:rPr>
          <w:rFonts w:ascii="Times New Roman" w:hAnsi="Times New Roman" w:cs="Times New Roman"/>
          <w:b/>
          <w:bCs/>
          <w:spacing w:val="-3"/>
          <w:sz w:val="22"/>
          <w:szCs w:val="22"/>
        </w:rPr>
        <w:tab/>
        <w:t>P</w:t>
      </w:r>
      <w:r w:rsidRPr="00DA126C">
        <w:rPr>
          <w:rFonts w:ascii="Times New Roman" w:hAnsi="Times New Roman" w:cs="Times New Roman"/>
          <w:b/>
          <w:bCs/>
          <w:spacing w:val="-3"/>
          <w:sz w:val="22"/>
          <w:szCs w:val="22"/>
        </w:rPr>
        <w:t>rogramme pour l</w:t>
      </w:r>
      <w:r w:rsidR="00DB280F">
        <w:rPr>
          <w:rFonts w:ascii="Times New Roman" w:hAnsi="Times New Roman" w:cs="Times New Roman"/>
          <w:b/>
          <w:bCs/>
          <w:spacing w:val="-3"/>
          <w:sz w:val="22"/>
          <w:szCs w:val="22"/>
        </w:rPr>
        <w:t>’</w:t>
      </w:r>
      <w:r w:rsidRPr="00DA126C">
        <w:rPr>
          <w:rFonts w:ascii="Times New Roman" w:hAnsi="Times New Roman" w:cs="Times New Roman"/>
          <w:b/>
          <w:bCs/>
          <w:spacing w:val="-3"/>
          <w:sz w:val="22"/>
          <w:szCs w:val="22"/>
        </w:rPr>
        <w:t>étudiant</w:t>
      </w:r>
    </w:p>
    <w:p w14:paraId="43514D41" w14:textId="77777777" w:rsidR="00C20D33" w:rsidRDefault="00C20D33" w:rsidP="0009256F">
      <w:pPr>
        <w:spacing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6338F">
        <w:rPr>
          <w:rFonts w:ascii="Times New Roman" w:hAnsi="Times New Roman" w:cs="Times New Roman"/>
          <w:i/>
          <w:sz w:val="22"/>
          <w:szCs w:val="22"/>
        </w:rPr>
        <w:t xml:space="preserve">au travers </w:t>
      </w:r>
      <w:r w:rsidRPr="00474978">
        <w:rPr>
          <w:rFonts w:ascii="Times New Roman" w:hAnsi="Times New Roman" w:cs="Times New Roman"/>
          <w:i/>
          <w:sz w:val="22"/>
          <w:szCs w:val="22"/>
        </w:rPr>
        <w:t>de la réalisation d’un travail écrit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26338F">
        <w:rPr>
          <w:rFonts w:ascii="Times New Roman" w:hAnsi="Times New Roman" w:cs="Times New Roman"/>
          <w:i/>
          <w:sz w:val="22"/>
          <w:szCs w:val="22"/>
        </w:rPr>
        <w:t xml:space="preserve">et de sa </w:t>
      </w:r>
      <w:r>
        <w:rPr>
          <w:rFonts w:ascii="Times New Roman" w:hAnsi="Times New Roman" w:cs="Times New Roman"/>
          <w:i/>
          <w:sz w:val="22"/>
          <w:szCs w:val="22"/>
        </w:rPr>
        <w:t>présentation</w:t>
      </w:r>
      <w:r w:rsidRPr="0026338F">
        <w:rPr>
          <w:rFonts w:ascii="Times New Roman" w:hAnsi="Times New Roman" w:cs="Times New Roman"/>
          <w:i/>
          <w:sz w:val="22"/>
          <w:szCs w:val="22"/>
        </w:rPr>
        <w:t xml:space="preserve"> orale</w:t>
      </w:r>
      <w:r>
        <w:rPr>
          <w:rFonts w:ascii="Times New Roman" w:hAnsi="Times New Roman" w:cs="Times New Roman"/>
          <w:i/>
          <w:sz w:val="22"/>
          <w:szCs w:val="22"/>
        </w:rPr>
        <w:t>,</w:t>
      </w:r>
      <w:r w:rsidRPr="0026338F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dans le respect des </w:t>
      </w:r>
      <w:r w:rsidRPr="00DC6690">
        <w:rPr>
          <w:rFonts w:ascii="Times New Roman" w:hAnsi="Times New Roman" w:cs="Times New Roman"/>
          <w:i/>
          <w:sz w:val="22"/>
          <w:szCs w:val="22"/>
        </w:rPr>
        <w:t xml:space="preserve">consignes données, </w:t>
      </w:r>
      <w:r>
        <w:rPr>
          <w:rFonts w:ascii="Times New Roman" w:hAnsi="Times New Roman" w:cs="Times New Roman"/>
          <w:i/>
          <w:sz w:val="22"/>
          <w:szCs w:val="22"/>
        </w:rPr>
        <w:t>des</w:t>
      </w:r>
      <w:r w:rsidRPr="0026338F">
        <w:rPr>
          <w:rFonts w:ascii="Times New Roman" w:hAnsi="Times New Roman" w:cs="Times New Roman"/>
          <w:i/>
          <w:sz w:val="22"/>
          <w:szCs w:val="22"/>
        </w:rPr>
        <w:t xml:space="preserve"> règles et usages de la langue française</w:t>
      </w:r>
      <w:r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Pr="00DC6690">
        <w:rPr>
          <w:rFonts w:ascii="Times New Roman" w:hAnsi="Times New Roman" w:cs="Times New Roman"/>
          <w:i/>
          <w:sz w:val="22"/>
          <w:szCs w:val="22"/>
        </w:rPr>
        <w:t>de la déontologie</w:t>
      </w:r>
      <w:r>
        <w:rPr>
          <w:rFonts w:ascii="Times New Roman" w:hAnsi="Times New Roman" w:cs="Times New Roman"/>
          <w:i/>
          <w:sz w:val="22"/>
          <w:szCs w:val="22"/>
        </w:rPr>
        <w:t>, de l’éthique et</w:t>
      </w:r>
      <w:r w:rsidRPr="0026338F">
        <w:rPr>
          <w:rFonts w:ascii="Times New Roman" w:hAnsi="Times New Roman" w:cs="Times New Roman"/>
          <w:i/>
          <w:sz w:val="22"/>
          <w:szCs w:val="22"/>
        </w:rPr>
        <w:t xml:space="preserve"> des prescrits légaux propr</w:t>
      </w:r>
      <w:r>
        <w:rPr>
          <w:rFonts w:ascii="Times New Roman" w:hAnsi="Times New Roman" w:cs="Times New Roman"/>
          <w:i/>
          <w:sz w:val="22"/>
          <w:szCs w:val="22"/>
        </w:rPr>
        <w:t>es</w:t>
      </w:r>
      <w:r w:rsidRPr="0026338F"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>à la bibliothèque</w:t>
      </w:r>
      <w:r w:rsidRPr="0026338F">
        <w:rPr>
          <w:rFonts w:ascii="Times New Roman" w:hAnsi="Times New Roman" w:cs="Times New Roman"/>
          <w:i/>
          <w:sz w:val="22"/>
          <w:szCs w:val="22"/>
        </w:rPr>
        <w:t>,</w:t>
      </w:r>
      <w:r>
        <w:rPr>
          <w:rFonts w:ascii="Times New Roman" w:hAnsi="Times New Roman" w:cs="Times New Roman"/>
          <w:i/>
          <w:sz w:val="22"/>
          <w:szCs w:val="22"/>
        </w:rPr>
        <w:t xml:space="preserve"> à partir d’un sujet avalisé par le chargé de cours,</w:t>
      </w:r>
    </w:p>
    <w:p w14:paraId="20EFBDDE" w14:textId="77777777" w:rsidR="00C20D33" w:rsidRPr="00A928FA" w:rsidRDefault="00C20D33" w:rsidP="0009256F">
      <w:pPr>
        <w:numPr>
          <w:ilvl w:val="0"/>
          <w:numId w:val="3"/>
        </w:numPr>
        <w:spacing w:before="120"/>
        <w:ind w:left="1180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7A722A">
        <w:rPr>
          <w:rFonts w:ascii="Times New Roman" w:hAnsi="Times New Roman" w:cs="Times New Roman"/>
          <w:spacing w:val="-3"/>
          <w:sz w:val="22"/>
          <w:szCs w:val="22"/>
        </w:rPr>
        <w:t xml:space="preserve">de </w:t>
      </w:r>
      <w:r>
        <w:rPr>
          <w:rFonts w:ascii="Times New Roman" w:hAnsi="Times New Roman" w:cs="Times New Roman"/>
          <w:spacing w:val="-3"/>
          <w:sz w:val="22"/>
          <w:szCs w:val="22"/>
        </w:rPr>
        <w:t>mener</w:t>
      </w:r>
      <w:r w:rsidRPr="007A722A">
        <w:rPr>
          <w:rFonts w:ascii="Times New Roman" w:hAnsi="Times New Roman" w:cs="Times New Roman"/>
          <w:spacing w:val="-3"/>
          <w:sz w:val="22"/>
          <w:szCs w:val="22"/>
        </w:rPr>
        <w:t xml:space="preserve"> une recherche personnelle circonstancié</w:t>
      </w:r>
      <w:r>
        <w:rPr>
          <w:rFonts w:ascii="Times New Roman" w:hAnsi="Times New Roman" w:cs="Times New Roman"/>
          <w:spacing w:val="-3"/>
          <w:sz w:val="22"/>
          <w:szCs w:val="22"/>
        </w:rPr>
        <w:t>e</w:t>
      </w:r>
      <w:r w:rsidRPr="007A722A">
        <w:rPr>
          <w:rFonts w:ascii="Times New Roman" w:hAnsi="Times New Roman" w:cs="Times New Roman"/>
          <w:spacing w:val="-3"/>
          <w:sz w:val="22"/>
          <w:szCs w:val="22"/>
        </w:rPr>
        <w:t xml:space="preserve"> et critique 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articulée sur la sélection et l’analyse de documents </w:t>
      </w:r>
      <w:r w:rsidRPr="00881088">
        <w:rPr>
          <w:rFonts w:ascii="Times New Roman" w:hAnsi="Times New Roman" w:cs="Times New Roman"/>
          <w:spacing w:val="-3"/>
          <w:sz w:val="22"/>
          <w:szCs w:val="22"/>
        </w:rPr>
        <w:t xml:space="preserve">dans </w:t>
      </w:r>
      <w:r>
        <w:rPr>
          <w:rFonts w:ascii="Times New Roman" w:hAnsi="Times New Roman" w:cs="Times New Roman"/>
          <w:spacing w:val="-3"/>
          <w:sz w:val="22"/>
          <w:szCs w:val="22"/>
        </w:rPr>
        <w:t>des</w:t>
      </w:r>
      <w:r w:rsidRPr="00881088">
        <w:rPr>
          <w:rFonts w:ascii="Times New Roman" w:hAnsi="Times New Roman" w:cs="Times New Roman"/>
          <w:spacing w:val="-3"/>
          <w:sz w:val="22"/>
          <w:szCs w:val="22"/>
        </w:rPr>
        <w:t xml:space="preserve"> perspectives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928FA">
        <w:rPr>
          <w:rFonts w:ascii="Times New Roman" w:hAnsi="Times New Roman" w:cs="Times New Roman"/>
          <w:spacing w:val="-3"/>
          <w:sz w:val="22"/>
          <w:szCs w:val="22"/>
        </w:rPr>
        <w:t>transversale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s, </w:t>
      </w:r>
      <w:r w:rsidRPr="00A928FA">
        <w:rPr>
          <w:rFonts w:ascii="Times New Roman" w:hAnsi="Times New Roman" w:cs="Times New Roman"/>
          <w:spacing w:val="-3"/>
          <w:sz w:val="22"/>
          <w:szCs w:val="22"/>
        </w:rPr>
        <w:t>multidisciplinaire</w:t>
      </w:r>
      <w:r>
        <w:rPr>
          <w:rFonts w:ascii="Times New Roman" w:hAnsi="Times New Roman" w:cs="Times New Roman"/>
          <w:spacing w:val="-3"/>
          <w:sz w:val="22"/>
          <w:szCs w:val="22"/>
        </w:rPr>
        <w:t>s</w:t>
      </w:r>
      <w:r w:rsidRPr="00A928FA">
        <w:rPr>
          <w:rFonts w:ascii="Times New Roman" w:hAnsi="Times New Roman" w:cs="Times New Roman"/>
          <w:spacing w:val="-3"/>
          <w:sz w:val="22"/>
          <w:szCs w:val="22"/>
        </w:rPr>
        <w:t xml:space="preserve"> (littérature y compris littérature de jeunesse, arts, sciences humaines, sciences et techniques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) et </w:t>
      </w:r>
      <w:r w:rsidRPr="00A928FA">
        <w:rPr>
          <w:rFonts w:ascii="Times New Roman" w:hAnsi="Times New Roman" w:cs="Times New Roman"/>
          <w:spacing w:val="-3"/>
          <w:sz w:val="22"/>
          <w:szCs w:val="22"/>
        </w:rPr>
        <w:t>pluraliste</w:t>
      </w:r>
      <w:r>
        <w:rPr>
          <w:rFonts w:ascii="Times New Roman" w:hAnsi="Times New Roman" w:cs="Times New Roman"/>
          <w:spacing w:val="-3"/>
          <w:sz w:val="22"/>
          <w:szCs w:val="22"/>
        </w:rPr>
        <w:t>s</w:t>
      </w:r>
      <w:r w:rsidRPr="007A722A">
        <w:rPr>
          <w:rFonts w:ascii="Times New Roman" w:hAnsi="Times New Roman" w:cs="Times New Roman"/>
          <w:spacing w:val="-3"/>
          <w:sz w:val="22"/>
          <w:szCs w:val="22"/>
        </w:rPr>
        <w:t xml:space="preserve"> mettant en évidence</w:t>
      </w:r>
      <w:r w:rsidRPr="00A928FA">
        <w:rPr>
          <w:rFonts w:ascii="Times New Roman" w:hAnsi="Times New Roman" w:cs="Times New Roman"/>
          <w:spacing w:val="-3"/>
          <w:sz w:val="22"/>
          <w:szCs w:val="22"/>
        </w:rPr>
        <w:t> :</w:t>
      </w:r>
    </w:p>
    <w:p w14:paraId="2853A2ED" w14:textId="77777777" w:rsidR="00C20D33" w:rsidRPr="007A722A" w:rsidRDefault="00C20D33" w:rsidP="00DB280F">
      <w:pPr>
        <w:numPr>
          <w:ilvl w:val="0"/>
          <w:numId w:val="9"/>
        </w:numPr>
        <w:tabs>
          <w:tab w:val="left" w:pos="-720"/>
        </w:tabs>
        <w:suppressAutoHyphens/>
        <w:rPr>
          <w:rFonts w:ascii="Times New Roman" w:hAnsi="Times New Roman" w:cs="Times New Roman"/>
          <w:spacing w:val="-3"/>
          <w:sz w:val="22"/>
          <w:szCs w:val="22"/>
        </w:rPr>
      </w:pPr>
      <w:r w:rsidRPr="007A722A">
        <w:rPr>
          <w:rFonts w:ascii="Times New Roman" w:hAnsi="Times New Roman" w:cs="Times New Roman"/>
          <w:spacing w:val="-3"/>
          <w:sz w:val="22"/>
          <w:szCs w:val="22"/>
        </w:rPr>
        <w:t xml:space="preserve">sa maîtrise des connaissances, des techniques et des méthodes spécifiques aux métiers de </w:t>
      </w:r>
      <w:r>
        <w:rPr>
          <w:rFonts w:ascii="Times New Roman" w:hAnsi="Times New Roman" w:cs="Times New Roman"/>
          <w:spacing w:val="-3"/>
          <w:sz w:val="22"/>
          <w:szCs w:val="22"/>
        </w:rPr>
        <w:t>la bibliothèque</w:t>
      </w:r>
      <w:r w:rsidRPr="007A722A">
        <w:rPr>
          <w:rFonts w:ascii="Times New Roman" w:hAnsi="Times New Roman" w:cs="Times New Roman"/>
          <w:spacing w:val="-3"/>
          <w:sz w:val="22"/>
          <w:szCs w:val="22"/>
        </w:rPr>
        <w:t>,</w:t>
      </w:r>
    </w:p>
    <w:p w14:paraId="2B9E1732" w14:textId="7EB3B99E" w:rsidR="00C20D33" w:rsidRDefault="00C20D33" w:rsidP="00DB280F">
      <w:pPr>
        <w:numPr>
          <w:ilvl w:val="0"/>
          <w:numId w:val="9"/>
        </w:numPr>
        <w:tabs>
          <w:tab w:val="left" w:pos="-720"/>
        </w:tabs>
        <w:suppressAutoHyphens/>
        <w:rPr>
          <w:rFonts w:ascii="Times New Roman" w:hAnsi="Times New Roman" w:cs="Times New Roman"/>
          <w:spacing w:val="-3"/>
          <w:sz w:val="22"/>
          <w:szCs w:val="22"/>
        </w:rPr>
      </w:pPr>
      <w:r w:rsidRPr="007A722A">
        <w:rPr>
          <w:rFonts w:ascii="Times New Roman" w:hAnsi="Times New Roman" w:cs="Times New Roman"/>
          <w:spacing w:val="-3"/>
          <w:sz w:val="22"/>
          <w:szCs w:val="22"/>
        </w:rPr>
        <w:t xml:space="preserve">sa capacité à porter un regard critique sur les </w:t>
      </w:r>
      <w:r>
        <w:rPr>
          <w:rFonts w:ascii="Times New Roman" w:hAnsi="Times New Roman" w:cs="Times New Roman"/>
          <w:spacing w:val="-3"/>
          <w:sz w:val="22"/>
          <w:szCs w:val="22"/>
        </w:rPr>
        <w:t>documents</w:t>
      </w:r>
      <w:r w:rsidR="00F66896">
        <w:rPr>
          <w:rFonts w:ascii="Times New Roman" w:hAnsi="Times New Roman" w:cs="Times New Roman"/>
          <w:spacing w:val="-3"/>
          <w:sz w:val="22"/>
          <w:szCs w:val="22"/>
        </w:rPr>
        <w:t>,</w:t>
      </w:r>
    </w:p>
    <w:p w14:paraId="22BDE623" w14:textId="672AC48F" w:rsidR="00F65562" w:rsidRDefault="00F65562" w:rsidP="00DB280F">
      <w:pPr>
        <w:numPr>
          <w:ilvl w:val="0"/>
          <w:numId w:val="9"/>
        </w:numPr>
        <w:tabs>
          <w:tab w:val="left" w:pos="-720"/>
        </w:tabs>
        <w:suppressAutoHyphens/>
        <w:rPr>
          <w:rFonts w:ascii="Times New Roman" w:hAnsi="Times New Roman" w:cs="Times New Roman"/>
          <w:spacing w:val="-3"/>
          <w:sz w:val="22"/>
          <w:szCs w:val="22"/>
        </w:rPr>
      </w:pPr>
      <w:r>
        <w:rPr>
          <w:rFonts w:ascii="Times New Roman" w:hAnsi="Times New Roman" w:cs="Times New Roman"/>
          <w:spacing w:val="-3"/>
          <w:sz w:val="22"/>
          <w:szCs w:val="22"/>
        </w:rPr>
        <w:t>sa capacité à sélectionner des documents en fonction d’un public cible et d’un objectif de développement des pratiques langagières</w:t>
      </w:r>
      <w:r w:rsidR="00143A29">
        <w:rPr>
          <w:rFonts w:ascii="Times New Roman" w:hAnsi="Times New Roman" w:cs="Times New Roman"/>
          <w:spacing w:val="-3"/>
          <w:sz w:val="22"/>
          <w:szCs w:val="22"/>
        </w:rPr>
        <w:t>,</w:t>
      </w:r>
      <w:r w:rsidR="00100A1E">
        <w:rPr>
          <w:rFonts w:ascii="Times New Roman" w:hAnsi="Times New Roman" w:cs="Times New Roman"/>
          <w:spacing w:val="-3"/>
          <w:sz w:val="22"/>
          <w:szCs w:val="22"/>
        </w:rPr>
        <w:t xml:space="preserve"> culturelles et d’éducation permanente</w:t>
      </w:r>
      <w:r w:rsidR="0009256F">
        <w:rPr>
          <w:rFonts w:ascii="Times New Roman" w:hAnsi="Times New Roman" w:cs="Times New Roman"/>
          <w:spacing w:val="-3"/>
          <w:sz w:val="22"/>
          <w:szCs w:val="22"/>
        </w:rPr>
        <w:t> ;</w:t>
      </w:r>
    </w:p>
    <w:p w14:paraId="4B3A7E8C" w14:textId="15FF404E" w:rsidR="005177FD" w:rsidRDefault="005177FD" w:rsidP="005177FD">
      <w:pPr>
        <w:numPr>
          <w:ilvl w:val="0"/>
          <w:numId w:val="3"/>
        </w:numPr>
        <w:spacing w:before="120"/>
        <w:ind w:left="1180" w:hanging="471"/>
        <w:rPr>
          <w:rFonts w:ascii="Times New Roman" w:hAnsi="Times New Roman" w:cs="Times New Roman"/>
          <w:spacing w:val="-3"/>
          <w:sz w:val="22"/>
          <w:szCs w:val="22"/>
        </w:rPr>
      </w:pPr>
      <w:r>
        <w:rPr>
          <w:rFonts w:ascii="Times New Roman" w:hAnsi="Times New Roman" w:cs="Times New Roman"/>
          <w:spacing w:val="-3"/>
          <w:sz w:val="22"/>
          <w:szCs w:val="22"/>
        </w:rPr>
        <w:t xml:space="preserve">d’intégrer </w:t>
      </w:r>
      <w:r w:rsidR="001B58EA">
        <w:rPr>
          <w:rFonts w:ascii="Times New Roman" w:hAnsi="Times New Roman" w:cs="Times New Roman"/>
          <w:spacing w:val="-3"/>
          <w:sz w:val="22"/>
          <w:szCs w:val="22"/>
        </w:rPr>
        <w:t>les résultats de cette recherche à un projet à mener en bibliothèque (lot thématique, bibliographie, création d’un fond, politique d’acquisition</w:t>
      </w:r>
      <w:r w:rsidR="008D18AE">
        <w:rPr>
          <w:rFonts w:ascii="Times New Roman" w:hAnsi="Times New Roman" w:cs="Times New Roman"/>
          <w:spacing w:val="-3"/>
          <w:sz w:val="22"/>
          <w:szCs w:val="22"/>
        </w:rPr>
        <w:t xml:space="preserve"> d</w:t>
      </w:r>
      <w:r w:rsidR="00DA00E0">
        <w:rPr>
          <w:rFonts w:ascii="Times New Roman" w:hAnsi="Times New Roman" w:cs="Times New Roman"/>
          <w:spacing w:val="-3"/>
          <w:sz w:val="22"/>
          <w:szCs w:val="22"/>
        </w:rPr>
        <w:t>’une cote de rangement…)</w:t>
      </w:r>
      <w:r w:rsidR="001D48B5">
        <w:rPr>
          <w:rFonts w:ascii="Times New Roman" w:hAnsi="Times New Roman" w:cs="Times New Roman"/>
          <w:spacing w:val="-3"/>
          <w:sz w:val="22"/>
          <w:szCs w:val="22"/>
        </w:rPr>
        <w:t> ;</w:t>
      </w:r>
    </w:p>
    <w:p w14:paraId="0829E256" w14:textId="3F0A2902" w:rsidR="001D48B5" w:rsidRPr="007A722A" w:rsidRDefault="001D48B5" w:rsidP="005177FD">
      <w:pPr>
        <w:numPr>
          <w:ilvl w:val="0"/>
          <w:numId w:val="3"/>
        </w:numPr>
        <w:spacing w:before="120"/>
        <w:ind w:left="1180" w:hanging="471"/>
        <w:rPr>
          <w:rFonts w:ascii="Times New Roman" w:hAnsi="Times New Roman" w:cs="Times New Roman"/>
          <w:spacing w:val="-3"/>
          <w:sz w:val="22"/>
          <w:szCs w:val="22"/>
        </w:rPr>
      </w:pPr>
      <w:r>
        <w:rPr>
          <w:rFonts w:ascii="Times New Roman" w:hAnsi="Times New Roman" w:cs="Times New Roman"/>
          <w:spacing w:val="-3"/>
          <w:sz w:val="22"/>
          <w:szCs w:val="22"/>
        </w:rPr>
        <w:t>de proposer quelques action</w:t>
      </w:r>
      <w:r w:rsidR="00967D9D">
        <w:rPr>
          <w:rFonts w:ascii="Times New Roman" w:hAnsi="Times New Roman" w:cs="Times New Roman"/>
          <w:spacing w:val="-3"/>
          <w:sz w:val="22"/>
          <w:szCs w:val="22"/>
        </w:rPr>
        <w:t>s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de médiation permettant</w:t>
      </w:r>
      <w:r w:rsidR="002F7F1A">
        <w:rPr>
          <w:rFonts w:ascii="Times New Roman" w:hAnsi="Times New Roman" w:cs="Times New Roman"/>
          <w:spacing w:val="-3"/>
          <w:sz w:val="22"/>
          <w:szCs w:val="22"/>
        </w:rPr>
        <w:t xml:space="preserve"> de valoriser cette sélection (dispositif</w:t>
      </w:r>
      <w:r w:rsidR="005536A3">
        <w:rPr>
          <w:rFonts w:ascii="Times New Roman" w:hAnsi="Times New Roman" w:cs="Times New Roman"/>
          <w:spacing w:val="-3"/>
          <w:sz w:val="22"/>
          <w:szCs w:val="22"/>
        </w:rPr>
        <w:t>s</w:t>
      </w:r>
      <w:r w:rsidR="002F7F1A">
        <w:rPr>
          <w:rFonts w:ascii="Times New Roman" w:hAnsi="Times New Roman" w:cs="Times New Roman"/>
          <w:spacing w:val="-3"/>
          <w:sz w:val="22"/>
          <w:szCs w:val="22"/>
        </w:rPr>
        <w:t xml:space="preserve"> d’incitation à la lecture, mise en avant d’ouvrages, animation…)</w:t>
      </w:r>
      <w:r w:rsidR="00FC5D3F">
        <w:rPr>
          <w:rFonts w:ascii="Times New Roman" w:hAnsi="Times New Roman" w:cs="Times New Roman"/>
          <w:spacing w:val="-3"/>
          <w:sz w:val="22"/>
          <w:szCs w:val="22"/>
        </w:rPr>
        <w:t> ;</w:t>
      </w:r>
    </w:p>
    <w:p w14:paraId="6AEC9C5F" w14:textId="77777777" w:rsidR="00C20D33" w:rsidRPr="00321975" w:rsidRDefault="00C20D33" w:rsidP="00C20D33">
      <w:pPr>
        <w:numPr>
          <w:ilvl w:val="0"/>
          <w:numId w:val="3"/>
        </w:numPr>
        <w:tabs>
          <w:tab w:val="clear" w:pos="786"/>
          <w:tab w:val="left" w:pos="1134"/>
        </w:tabs>
        <w:spacing w:before="120"/>
        <w:ind w:left="1134" w:hanging="425"/>
        <w:rPr>
          <w:rFonts w:ascii="Times New Roman" w:hAnsi="Times New Roman" w:cs="Times New Roman"/>
          <w:sz w:val="22"/>
          <w:szCs w:val="22"/>
        </w:rPr>
      </w:pPr>
      <w:r w:rsidRPr="00321975">
        <w:rPr>
          <w:rFonts w:ascii="Times New Roman" w:hAnsi="Times New Roman" w:cs="Times New Roman"/>
          <w:sz w:val="22"/>
          <w:szCs w:val="22"/>
        </w:rPr>
        <w:t>de participer aux séances collectives et individuelles ;</w:t>
      </w:r>
    </w:p>
    <w:p w14:paraId="1237E618" w14:textId="6EC3987C" w:rsidR="00C20D33" w:rsidRPr="00926ED5" w:rsidRDefault="00C20D33" w:rsidP="00C20D33">
      <w:pPr>
        <w:numPr>
          <w:ilvl w:val="0"/>
          <w:numId w:val="3"/>
        </w:numPr>
        <w:tabs>
          <w:tab w:val="left" w:pos="1134"/>
        </w:tabs>
        <w:spacing w:before="120"/>
        <w:ind w:left="1134" w:hanging="425"/>
        <w:rPr>
          <w:rFonts w:ascii="Times New Roman" w:hAnsi="Times New Roman" w:cs="Times New Roman"/>
          <w:sz w:val="22"/>
          <w:szCs w:val="22"/>
        </w:rPr>
      </w:pPr>
      <w:r w:rsidRPr="00926ED5">
        <w:rPr>
          <w:rFonts w:ascii="Times New Roman" w:hAnsi="Times New Roman" w:cs="Times New Roman"/>
          <w:sz w:val="22"/>
          <w:szCs w:val="22"/>
        </w:rPr>
        <w:t>d’auto évaluer l’état d’avancement de ses travaux de recherche et d’en informer le chargé de cours</w:t>
      </w:r>
      <w:r w:rsidR="0009256F">
        <w:rPr>
          <w:rFonts w:ascii="Times New Roman" w:hAnsi="Times New Roman" w:cs="Times New Roman"/>
          <w:sz w:val="22"/>
          <w:szCs w:val="22"/>
        </w:rPr>
        <w:t xml:space="preserve"> </w:t>
      </w:r>
      <w:r w:rsidRPr="00926ED5">
        <w:rPr>
          <w:rFonts w:ascii="Times New Roman" w:hAnsi="Times New Roman" w:cs="Times New Roman"/>
          <w:sz w:val="22"/>
          <w:szCs w:val="22"/>
        </w:rPr>
        <w:t>;</w:t>
      </w:r>
    </w:p>
    <w:p w14:paraId="0582EAAF" w14:textId="77777777" w:rsidR="00C20D33" w:rsidRPr="00321975" w:rsidRDefault="00C20D33" w:rsidP="00C20D33">
      <w:pPr>
        <w:numPr>
          <w:ilvl w:val="0"/>
          <w:numId w:val="3"/>
        </w:numPr>
        <w:tabs>
          <w:tab w:val="clear" w:pos="786"/>
          <w:tab w:val="left" w:pos="1134"/>
        </w:tabs>
        <w:spacing w:before="120"/>
        <w:ind w:left="1134" w:hanging="425"/>
        <w:rPr>
          <w:rFonts w:ascii="Times New Roman" w:hAnsi="Times New Roman" w:cs="Times New Roman"/>
          <w:sz w:val="22"/>
          <w:szCs w:val="22"/>
        </w:rPr>
      </w:pPr>
      <w:r w:rsidRPr="00321975">
        <w:rPr>
          <w:rFonts w:ascii="Times New Roman" w:hAnsi="Times New Roman" w:cs="Times New Roman"/>
          <w:sz w:val="22"/>
          <w:szCs w:val="22"/>
        </w:rPr>
        <w:t>de prendre en compte les conseils prodigués et les remarques</w:t>
      </w:r>
      <w:r>
        <w:rPr>
          <w:rFonts w:ascii="Times New Roman" w:hAnsi="Times New Roman" w:cs="Times New Roman"/>
          <w:sz w:val="22"/>
          <w:szCs w:val="22"/>
        </w:rPr>
        <w:t xml:space="preserve"> émises par le chargé de cours ;</w:t>
      </w:r>
    </w:p>
    <w:p w14:paraId="0A71E563" w14:textId="77777777" w:rsidR="00C20D33" w:rsidRPr="00851A6A" w:rsidRDefault="00C20D33" w:rsidP="00C20D33">
      <w:pPr>
        <w:numPr>
          <w:ilvl w:val="0"/>
          <w:numId w:val="3"/>
        </w:numPr>
        <w:tabs>
          <w:tab w:val="left" w:pos="1134"/>
        </w:tabs>
        <w:spacing w:before="120"/>
        <w:ind w:left="1134" w:hanging="425"/>
        <w:rPr>
          <w:rFonts w:ascii="Times New Roman" w:hAnsi="Times New Roman" w:cs="Times New Roman"/>
          <w:sz w:val="22"/>
          <w:szCs w:val="22"/>
        </w:rPr>
      </w:pPr>
      <w:r w:rsidRPr="00851A6A">
        <w:rPr>
          <w:rFonts w:ascii="Times New Roman" w:hAnsi="Times New Roman" w:cs="Times New Roman"/>
          <w:sz w:val="22"/>
          <w:szCs w:val="22"/>
        </w:rPr>
        <w:t>de préparer la présentation orale de s</w:t>
      </w:r>
      <w:r>
        <w:rPr>
          <w:rFonts w:ascii="Times New Roman" w:hAnsi="Times New Roman" w:cs="Times New Roman"/>
          <w:sz w:val="22"/>
          <w:szCs w:val="22"/>
        </w:rPr>
        <w:t>on travail</w:t>
      </w:r>
      <w:r w:rsidRPr="00851A6A">
        <w:rPr>
          <w:rFonts w:ascii="Times New Roman" w:hAnsi="Times New Roman" w:cs="Times New Roman"/>
          <w:sz w:val="22"/>
          <w:szCs w:val="22"/>
        </w:rPr>
        <w:t>.</w:t>
      </w:r>
    </w:p>
    <w:p w14:paraId="4E79C814" w14:textId="77777777" w:rsidR="00C20D33" w:rsidRDefault="00C20D33" w:rsidP="00C20D33">
      <w:pPr>
        <w:tabs>
          <w:tab w:val="left" w:pos="-720"/>
          <w:tab w:val="left" w:pos="284"/>
        </w:tabs>
        <w:suppressAutoHyphens/>
        <w:jc w:val="both"/>
        <w:rPr>
          <w:rFonts w:ascii="Times New Roman" w:hAnsi="Times New Roman" w:cs="Times New Roman"/>
          <w:b/>
          <w:bCs/>
          <w:spacing w:val="-3"/>
          <w:sz w:val="24"/>
        </w:rPr>
      </w:pPr>
    </w:p>
    <w:p w14:paraId="30FD7B30" w14:textId="77777777" w:rsidR="00C20D33" w:rsidRPr="00685477" w:rsidRDefault="00C20D33" w:rsidP="00DB280F">
      <w:pPr>
        <w:tabs>
          <w:tab w:val="left" w:pos="-720"/>
          <w:tab w:val="left" w:pos="284"/>
        </w:tabs>
        <w:suppressAutoHyphens/>
        <w:spacing w:line="360" w:lineRule="auto"/>
        <w:jc w:val="both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  <w:r w:rsidRPr="00685477">
        <w:rPr>
          <w:rFonts w:ascii="Times New Roman" w:hAnsi="Times New Roman" w:cs="Times New Roman"/>
          <w:b/>
          <w:bCs/>
          <w:spacing w:val="-3"/>
          <w:sz w:val="24"/>
        </w:rPr>
        <w:tab/>
      </w:r>
      <w:r w:rsidRPr="00685477">
        <w:rPr>
          <w:rFonts w:ascii="Times New Roman" w:hAnsi="Times New Roman" w:cs="Times New Roman"/>
          <w:b/>
          <w:bCs/>
          <w:spacing w:val="-3"/>
          <w:sz w:val="22"/>
          <w:szCs w:val="22"/>
        </w:rPr>
        <w:t>4. 2. Programme pour le personnel chargé de l’encadrement</w:t>
      </w:r>
    </w:p>
    <w:p w14:paraId="479A2CB6" w14:textId="77777777" w:rsidR="00C20D33" w:rsidRPr="0057427D" w:rsidRDefault="00C20D33" w:rsidP="00DB280F">
      <w:pPr>
        <w:suppressAutoHyphens/>
        <w:spacing w:line="360" w:lineRule="auto"/>
        <w:ind w:left="720"/>
        <w:rPr>
          <w:rFonts w:ascii="Times New Roman" w:hAnsi="Times New Roman" w:cs="Times New Roman"/>
          <w:sz w:val="22"/>
          <w:szCs w:val="22"/>
          <w:lang w:eastAsia="ar-SA"/>
        </w:rPr>
      </w:pPr>
      <w:r w:rsidRPr="0057427D">
        <w:rPr>
          <w:rFonts w:ascii="Times New Roman" w:hAnsi="Times New Roman" w:cs="Times New Roman"/>
          <w:sz w:val="22"/>
          <w:szCs w:val="22"/>
          <w:lang w:eastAsia="ar-SA"/>
        </w:rPr>
        <w:t xml:space="preserve">Le personnel chargé de </w:t>
      </w:r>
      <w:r>
        <w:rPr>
          <w:rFonts w:ascii="Times New Roman" w:hAnsi="Times New Roman" w:cs="Times New Roman"/>
          <w:sz w:val="22"/>
          <w:szCs w:val="22"/>
          <w:lang w:eastAsia="ar-SA"/>
        </w:rPr>
        <w:t>l’encadrement a pour fonction :</w:t>
      </w:r>
    </w:p>
    <w:p w14:paraId="4B7A1C97" w14:textId="08FBF0D8" w:rsidR="00C20D33" w:rsidRPr="00B34619" w:rsidRDefault="00C20D33" w:rsidP="00D16FCF">
      <w:pPr>
        <w:numPr>
          <w:ilvl w:val="0"/>
          <w:numId w:val="3"/>
        </w:numPr>
        <w:spacing w:before="120"/>
        <w:ind w:left="1180" w:hanging="471"/>
        <w:rPr>
          <w:rFonts w:ascii="Times New Roman" w:hAnsi="Times New Roman" w:cs="Times New Roman"/>
          <w:spacing w:val="-3"/>
          <w:sz w:val="22"/>
          <w:szCs w:val="22"/>
        </w:rPr>
      </w:pPr>
      <w:r>
        <w:rPr>
          <w:rFonts w:ascii="Times New Roman" w:hAnsi="Times New Roman" w:cs="Times New Roman"/>
          <w:spacing w:val="-3"/>
          <w:sz w:val="22"/>
          <w:szCs w:val="22"/>
        </w:rPr>
        <w:t>d’</w:t>
      </w:r>
      <w:r w:rsidRPr="00B34619">
        <w:rPr>
          <w:rFonts w:ascii="Times New Roman" w:hAnsi="Times New Roman" w:cs="Times New Roman"/>
          <w:spacing w:val="-3"/>
          <w:sz w:val="22"/>
          <w:szCs w:val="22"/>
        </w:rPr>
        <w:t>organiser des séances individuelles et/ou collectives</w:t>
      </w:r>
      <w:r>
        <w:rPr>
          <w:rFonts w:ascii="Times New Roman" w:hAnsi="Times New Roman" w:cs="Times New Roman"/>
          <w:spacing w:val="-3"/>
          <w:sz w:val="22"/>
          <w:szCs w:val="22"/>
        </w:rPr>
        <w:t> dans le but de mettre l’étudiant dans les conditions optimales de transparence et de réussite</w:t>
      </w:r>
      <w:r w:rsidR="00DB280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3"/>
          <w:sz w:val="22"/>
          <w:szCs w:val="22"/>
        </w:rPr>
        <w:t>;</w:t>
      </w:r>
    </w:p>
    <w:p w14:paraId="26A7A965" w14:textId="77777777" w:rsidR="00C20D33" w:rsidRPr="00926ED5" w:rsidRDefault="00C20D33" w:rsidP="00D16FCF">
      <w:pPr>
        <w:numPr>
          <w:ilvl w:val="0"/>
          <w:numId w:val="3"/>
        </w:numPr>
        <w:spacing w:before="120"/>
        <w:ind w:left="1180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926ED5">
        <w:rPr>
          <w:rFonts w:ascii="Times New Roman" w:hAnsi="Times New Roman" w:cs="Times New Roman"/>
          <w:spacing w:val="-3"/>
          <w:sz w:val="22"/>
          <w:szCs w:val="22"/>
        </w:rPr>
        <w:t>de guider l’étudiant dans le choix du sujet de son travail de fin d’études ;</w:t>
      </w:r>
    </w:p>
    <w:p w14:paraId="091A5326" w14:textId="77777777" w:rsidR="00C20D33" w:rsidRPr="00926ED5" w:rsidRDefault="00C20D33" w:rsidP="00D16FCF">
      <w:pPr>
        <w:numPr>
          <w:ilvl w:val="0"/>
          <w:numId w:val="3"/>
        </w:numPr>
        <w:spacing w:before="120"/>
        <w:ind w:left="1180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926ED5">
        <w:rPr>
          <w:rFonts w:ascii="Times New Roman" w:hAnsi="Times New Roman" w:cs="Times New Roman"/>
          <w:spacing w:val="-3"/>
          <w:sz w:val="22"/>
          <w:szCs w:val="22"/>
        </w:rPr>
        <w:t>d’établir et de communiquer les consignes pour le contenu et la présentation orale et écrite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26ED5">
        <w:rPr>
          <w:rFonts w:ascii="Times New Roman" w:hAnsi="Times New Roman" w:cs="Times New Roman"/>
          <w:spacing w:val="-3"/>
          <w:sz w:val="22"/>
          <w:szCs w:val="22"/>
        </w:rPr>
        <w:t>ainsi que les critères d’évaluation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26ED5">
        <w:rPr>
          <w:rFonts w:ascii="Times New Roman" w:hAnsi="Times New Roman" w:cs="Times New Roman"/>
          <w:spacing w:val="-3"/>
          <w:sz w:val="22"/>
          <w:szCs w:val="22"/>
        </w:rPr>
        <w:t>qui seront appliqués ;</w:t>
      </w:r>
    </w:p>
    <w:p w14:paraId="51F488E8" w14:textId="77777777" w:rsidR="00C20D33" w:rsidRPr="00926ED5" w:rsidRDefault="00C20D33" w:rsidP="00D16FCF">
      <w:pPr>
        <w:numPr>
          <w:ilvl w:val="0"/>
          <w:numId w:val="3"/>
        </w:numPr>
        <w:spacing w:before="120"/>
        <w:ind w:left="1180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926ED5">
        <w:rPr>
          <w:rFonts w:ascii="Times New Roman" w:hAnsi="Times New Roman" w:cs="Times New Roman"/>
          <w:spacing w:val="-3"/>
          <w:sz w:val="22"/>
          <w:szCs w:val="22"/>
        </w:rPr>
        <w:t>de préciser avec l’étudiant, un cadre d’auto-évaluation et de collaboration qui favorise sa progression et permet d’identifier ses points forts et ses limites ;</w:t>
      </w:r>
    </w:p>
    <w:p w14:paraId="2D351DA6" w14:textId="77777777" w:rsidR="00C20D33" w:rsidRPr="00926ED5" w:rsidRDefault="00C20D33" w:rsidP="00D16FCF">
      <w:pPr>
        <w:numPr>
          <w:ilvl w:val="0"/>
          <w:numId w:val="3"/>
        </w:numPr>
        <w:spacing w:before="120"/>
        <w:ind w:left="1180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926ED5">
        <w:rPr>
          <w:rFonts w:ascii="Times New Roman" w:hAnsi="Times New Roman" w:cs="Times New Roman"/>
          <w:spacing w:val="-3"/>
          <w:sz w:val="22"/>
          <w:szCs w:val="22"/>
        </w:rPr>
        <w:t>de vérifier les hypothèses de travail, les référents théoriques et les choix méthodologiques proposés par l’étudiant ;</w:t>
      </w:r>
    </w:p>
    <w:p w14:paraId="69BF3C53" w14:textId="77777777" w:rsidR="00C20D33" w:rsidRDefault="00C20D33" w:rsidP="00D16FCF">
      <w:pPr>
        <w:numPr>
          <w:ilvl w:val="0"/>
          <w:numId w:val="3"/>
        </w:numPr>
        <w:spacing w:before="120"/>
        <w:ind w:left="1180" w:hanging="471"/>
        <w:rPr>
          <w:rFonts w:ascii="Times New Roman" w:hAnsi="Times New Roman" w:cs="Times New Roman"/>
          <w:spacing w:val="-3"/>
          <w:sz w:val="22"/>
          <w:szCs w:val="22"/>
        </w:rPr>
      </w:pPr>
      <w:r w:rsidRPr="00926ED5">
        <w:rPr>
          <w:rFonts w:ascii="Times New Roman" w:hAnsi="Times New Roman" w:cs="Times New Roman"/>
          <w:spacing w:val="-3"/>
          <w:sz w:val="22"/>
          <w:szCs w:val="22"/>
        </w:rPr>
        <w:t>de s’assurer du respect des règles de déontologie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et d’éthique</w:t>
      </w:r>
      <w:r w:rsidRPr="00926ED5">
        <w:rPr>
          <w:rFonts w:ascii="Times New Roman" w:hAnsi="Times New Roman" w:cs="Times New Roman"/>
          <w:spacing w:val="-3"/>
          <w:sz w:val="22"/>
          <w:szCs w:val="22"/>
        </w:rPr>
        <w:t>.</w:t>
      </w:r>
    </w:p>
    <w:p w14:paraId="2AB52ACB" w14:textId="77777777" w:rsidR="00C20D33" w:rsidRPr="00926ED5" w:rsidRDefault="00C20D33" w:rsidP="00F66896">
      <w:pPr>
        <w:tabs>
          <w:tab w:val="left" w:pos="1134"/>
        </w:tabs>
        <w:ind w:left="1134"/>
        <w:rPr>
          <w:rFonts w:ascii="Times New Roman" w:hAnsi="Times New Roman" w:cs="Times New Roman"/>
          <w:spacing w:val="-3"/>
          <w:sz w:val="22"/>
          <w:szCs w:val="22"/>
        </w:rPr>
      </w:pPr>
    </w:p>
    <w:p w14:paraId="00BD6D62" w14:textId="77777777" w:rsidR="00C20D33" w:rsidRPr="006C5F4E" w:rsidRDefault="00C20D33" w:rsidP="00C20D33">
      <w:pPr>
        <w:pStyle w:val="Liste"/>
        <w:numPr>
          <w:ilvl w:val="0"/>
          <w:numId w:val="8"/>
        </w:numPr>
        <w:rPr>
          <w:b/>
          <w:caps/>
        </w:rPr>
      </w:pPr>
      <w:r w:rsidRPr="006C5F4E">
        <w:rPr>
          <w:b/>
          <w:caps/>
        </w:rPr>
        <w:t>CHARGE(S) DE COURS</w:t>
      </w:r>
    </w:p>
    <w:p w14:paraId="7E1A0A3C" w14:textId="77777777" w:rsidR="00C20D33" w:rsidRPr="006C5F4E" w:rsidRDefault="00C20D33" w:rsidP="00C20D33">
      <w:pPr>
        <w:tabs>
          <w:tab w:val="left" w:pos="-720"/>
        </w:tabs>
        <w:suppressAutoHyphens/>
        <w:rPr>
          <w:rFonts w:ascii="Times New Roman" w:hAnsi="Times New Roman" w:cs="Times New Roman"/>
          <w:spacing w:val="-3"/>
          <w:sz w:val="24"/>
        </w:rPr>
      </w:pPr>
    </w:p>
    <w:p w14:paraId="0F831829" w14:textId="77777777" w:rsidR="00296276" w:rsidRDefault="00296276" w:rsidP="0009256F">
      <w:pPr>
        <w:pStyle w:val="Retraitcorpsdetexte2"/>
        <w:ind w:left="426"/>
        <w:rPr>
          <w:sz w:val="22"/>
          <w:szCs w:val="22"/>
        </w:rPr>
      </w:pPr>
      <w:r>
        <w:rPr>
          <w:sz w:val="22"/>
          <w:szCs w:val="22"/>
        </w:rPr>
        <w:t>Un enseignant ou un expert.</w:t>
      </w:r>
    </w:p>
    <w:p w14:paraId="5D1E127F" w14:textId="77777777" w:rsidR="009E3654" w:rsidRDefault="009E3654" w:rsidP="00296276">
      <w:pPr>
        <w:pStyle w:val="Retraitcorpsdetexte2"/>
        <w:rPr>
          <w:sz w:val="22"/>
          <w:szCs w:val="22"/>
        </w:rPr>
      </w:pPr>
    </w:p>
    <w:p w14:paraId="28E802B4" w14:textId="6096A651" w:rsidR="00C20D33" w:rsidRDefault="00F66896" w:rsidP="0009256F">
      <w:pPr>
        <w:pStyle w:val="Retraitcorpsdetexte2"/>
        <w:spacing w:before="60"/>
        <w:ind w:left="426"/>
        <w:rPr>
          <w:sz w:val="22"/>
          <w:szCs w:val="22"/>
        </w:rPr>
      </w:pPr>
      <w:r w:rsidRPr="00F66896">
        <w:rPr>
          <w:sz w:val="22"/>
          <w:szCs w:val="22"/>
        </w:rPr>
        <w:t>L’expert devra justifier de compétences particulières issues d’une expérience professionnelle actualisée en relation avec le programme du présent dossier pédagogique.</w:t>
      </w:r>
    </w:p>
    <w:p w14:paraId="4F2A9787" w14:textId="77777777" w:rsidR="00132C55" w:rsidRDefault="00132C55" w:rsidP="00F66896">
      <w:pPr>
        <w:pStyle w:val="Retraitcorpsdetexte2"/>
        <w:spacing w:before="60"/>
        <w:ind w:left="272"/>
        <w:rPr>
          <w:sz w:val="22"/>
          <w:szCs w:val="22"/>
        </w:rPr>
      </w:pPr>
    </w:p>
    <w:p w14:paraId="23E82DD3" w14:textId="77777777" w:rsidR="00132C55" w:rsidRDefault="00132C55" w:rsidP="00F66896">
      <w:pPr>
        <w:pStyle w:val="Retraitcorpsdetexte2"/>
        <w:spacing w:before="60"/>
        <w:ind w:left="272"/>
        <w:rPr>
          <w:sz w:val="22"/>
          <w:szCs w:val="22"/>
        </w:rPr>
      </w:pPr>
    </w:p>
    <w:p w14:paraId="58FCA5E1" w14:textId="77777777" w:rsidR="00921230" w:rsidRPr="00921230" w:rsidRDefault="00921230" w:rsidP="00921230"/>
    <w:p w14:paraId="697EEBF0" w14:textId="77777777" w:rsidR="00C20D33" w:rsidRPr="006C5F4E" w:rsidRDefault="00C20D33" w:rsidP="00C20D33">
      <w:pPr>
        <w:pStyle w:val="Liste"/>
        <w:numPr>
          <w:ilvl w:val="0"/>
          <w:numId w:val="8"/>
        </w:numPr>
        <w:spacing w:line="360" w:lineRule="auto"/>
        <w:rPr>
          <w:b/>
          <w:caps/>
        </w:rPr>
      </w:pPr>
      <w:r w:rsidRPr="006C5F4E">
        <w:rPr>
          <w:b/>
          <w:caps/>
        </w:rPr>
        <w:t>CONSTITUTION DES GROUPES OU REGROUPEMENT</w:t>
      </w:r>
    </w:p>
    <w:p w14:paraId="195C9E0D" w14:textId="77777777" w:rsidR="00C20D33" w:rsidRDefault="00C20D33" w:rsidP="0009256F">
      <w:pPr>
        <w:pStyle w:val="Retraitcorpsdetexte2"/>
        <w:spacing w:line="360" w:lineRule="auto"/>
        <w:ind w:left="426"/>
      </w:pPr>
      <w:r w:rsidRPr="006C5F4E">
        <w:t>Sans objet</w:t>
      </w:r>
      <w:r>
        <w:t>.</w:t>
      </w:r>
    </w:p>
    <w:p w14:paraId="473B0557" w14:textId="77777777" w:rsidR="00C20D33" w:rsidRDefault="00C20D33" w:rsidP="00C20D33">
      <w:pPr>
        <w:pStyle w:val="Retraitcorpsdetexte2"/>
      </w:pPr>
    </w:p>
    <w:p w14:paraId="76F2B76F" w14:textId="50F8E588" w:rsidR="00C20D33" w:rsidRPr="006C5F4E" w:rsidRDefault="00C20D33" w:rsidP="00C20D33">
      <w:pPr>
        <w:pStyle w:val="Liste"/>
        <w:numPr>
          <w:ilvl w:val="0"/>
          <w:numId w:val="8"/>
        </w:numPr>
        <w:rPr>
          <w:b/>
          <w:caps/>
        </w:rPr>
      </w:pPr>
      <w:r w:rsidRPr="006C5F4E">
        <w:rPr>
          <w:b/>
          <w:caps/>
        </w:rPr>
        <w:t>HORAIRE MINIMUM DE L'UNITE D</w:t>
      </w:r>
      <w:r w:rsidR="001F1631">
        <w:rPr>
          <w:b/>
          <w:caps/>
        </w:rPr>
        <w:t>’ENSEIGNEMENT</w:t>
      </w:r>
    </w:p>
    <w:p w14:paraId="58741522" w14:textId="77777777" w:rsidR="00C20D33" w:rsidRPr="00DA126C" w:rsidRDefault="00C20D33" w:rsidP="00C20D33">
      <w:pPr>
        <w:tabs>
          <w:tab w:val="left" w:pos="-720"/>
          <w:tab w:val="left" w:pos="284"/>
        </w:tabs>
        <w:suppressAutoHyphens/>
        <w:jc w:val="both"/>
        <w:rPr>
          <w:rFonts w:ascii="Times New Roman" w:hAnsi="Times New Roman" w:cs="Times New Roman"/>
          <w:b/>
          <w:spacing w:val="-3"/>
          <w:sz w:val="16"/>
          <w:szCs w:val="16"/>
        </w:rPr>
      </w:pPr>
    </w:p>
    <w:p w14:paraId="785BA445" w14:textId="77777777" w:rsidR="00C20D33" w:rsidRPr="00DA126C" w:rsidRDefault="00C20D33" w:rsidP="00C20D3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Cs/>
          <w:spacing w:val="-3"/>
          <w:sz w:val="22"/>
          <w:szCs w:val="22"/>
          <w:u w:val="single"/>
        </w:rPr>
      </w:pPr>
      <w:r w:rsidRPr="00DA126C">
        <w:rPr>
          <w:rFonts w:ascii="Times New Roman" w:hAnsi="Times New Roman" w:cs="Times New Roman"/>
          <w:b/>
          <w:spacing w:val="-3"/>
          <w:sz w:val="22"/>
          <w:szCs w:val="22"/>
        </w:rPr>
        <w:tab/>
      </w:r>
      <w:r w:rsidRPr="00DA126C">
        <w:rPr>
          <w:rFonts w:ascii="Times New Roman" w:hAnsi="Times New Roman" w:cs="Times New Roman"/>
          <w:b/>
          <w:spacing w:val="-3"/>
          <w:sz w:val="22"/>
          <w:szCs w:val="22"/>
        </w:rPr>
        <w:tab/>
      </w:r>
      <w:r w:rsidRPr="00DA126C">
        <w:rPr>
          <w:rFonts w:ascii="Times New Roman" w:hAnsi="Times New Roman" w:cs="Times New Roman"/>
          <w:b/>
          <w:spacing w:val="-3"/>
          <w:sz w:val="22"/>
          <w:szCs w:val="22"/>
        </w:rPr>
        <w:tab/>
      </w:r>
      <w:r w:rsidRPr="00DA126C">
        <w:rPr>
          <w:rFonts w:ascii="Times New Roman" w:hAnsi="Times New Roman" w:cs="Times New Roman"/>
          <w:b/>
          <w:spacing w:val="-3"/>
          <w:sz w:val="22"/>
          <w:szCs w:val="22"/>
        </w:rPr>
        <w:tab/>
      </w:r>
      <w:r w:rsidRPr="00DA126C">
        <w:rPr>
          <w:rFonts w:ascii="Times New Roman" w:hAnsi="Times New Roman" w:cs="Times New Roman"/>
          <w:b/>
          <w:spacing w:val="-3"/>
          <w:sz w:val="22"/>
          <w:szCs w:val="22"/>
        </w:rPr>
        <w:tab/>
      </w:r>
      <w:r w:rsidRPr="00DA126C">
        <w:rPr>
          <w:rFonts w:ascii="Times New Roman" w:hAnsi="Times New Roman" w:cs="Times New Roman"/>
          <w:b/>
          <w:spacing w:val="-3"/>
          <w:sz w:val="22"/>
          <w:szCs w:val="22"/>
        </w:rPr>
        <w:tab/>
      </w:r>
      <w:r w:rsidRPr="00DA126C">
        <w:rPr>
          <w:rFonts w:ascii="Times New Roman" w:hAnsi="Times New Roman" w:cs="Times New Roman"/>
          <w:b/>
          <w:spacing w:val="-3"/>
          <w:sz w:val="22"/>
          <w:szCs w:val="22"/>
        </w:rPr>
        <w:tab/>
      </w:r>
      <w:r w:rsidRPr="00DA126C">
        <w:rPr>
          <w:rFonts w:ascii="Times New Roman" w:hAnsi="Times New Roman" w:cs="Times New Roman"/>
          <w:bCs/>
          <w:spacing w:val="-3"/>
          <w:sz w:val="22"/>
          <w:szCs w:val="22"/>
          <w:u w:val="single"/>
        </w:rPr>
        <w:t>Code U</w:t>
      </w:r>
    </w:p>
    <w:p w14:paraId="6EB9F2FC" w14:textId="6F81B026" w:rsidR="00C20D33" w:rsidRPr="00DA126C" w:rsidRDefault="001F1631" w:rsidP="00C20D3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C20D33">
        <w:rPr>
          <w:rFonts w:ascii="Times New Roman" w:hAnsi="Times New Roman" w:cs="Times New Roman"/>
          <w:sz w:val="22"/>
          <w:szCs w:val="22"/>
        </w:rPr>
        <w:t xml:space="preserve">.1. Etudiant : </w:t>
      </w:r>
      <w:r w:rsidR="00F66896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C20D33" w:rsidRPr="001F1631">
        <w:rPr>
          <w:rFonts w:ascii="Times New Roman" w:hAnsi="Times New Roman" w:cs="Times New Roman"/>
          <w:b/>
          <w:bCs/>
          <w:sz w:val="22"/>
          <w:szCs w:val="22"/>
        </w:rPr>
        <w:t>0 périodes</w:t>
      </w:r>
      <w:r w:rsidR="00C20D33" w:rsidRPr="00DA126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20D33" w:rsidRPr="00DA126C">
        <w:rPr>
          <w:rFonts w:ascii="Times New Roman" w:hAnsi="Times New Roman" w:cs="Times New Roman"/>
          <w:bCs/>
          <w:sz w:val="22"/>
          <w:szCs w:val="22"/>
        </w:rPr>
        <w:tab/>
      </w:r>
      <w:r w:rsidR="00C20D33" w:rsidRPr="00DA126C">
        <w:rPr>
          <w:rFonts w:ascii="Times New Roman" w:hAnsi="Times New Roman" w:cs="Times New Roman"/>
          <w:sz w:val="22"/>
          <w:szCs w:val="22"/>
        </w:rPr>
        <w:tab/>
      </w:r>
      <w:r w:rsidR="00C20D33" w:rsidRPr="00DA126C">
        <w:rPr>
          <w:rFonts w:ascii="Times New Roman" w:hAnsi="Times New Roman" w:cs="Times New Roman"/>
          <w:sz w:val="22"/>
          <w:szCs w:val="22"/>
        </w:rPr>
        <w:tab/>
      </w:r>
      <w:r w:rsidR="00C20D33" w:rsidRPr="00DA126C"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="00C20D33" w:rsidRPr="00DA126C">
        <w:rPr>
          <w:rFonts w:ascii="Times New Roman" w:hAnsi="Times New Roman" w:cs="Times New Roman"/>
          <w:bCs/>
          <w:sz w:val="22"/>
          <w:szCs w:val="22"/>
        </w:rPr>
        <w:t>Z</w:t>
      </w:r>
    </w:p>
    <w:p w14:paraId="6EAB9A91" w14:textId="77777777" w:rsidR="00C20D33" w:rsidRPr="00DA126C" w:rsidRDefault="00C20D33" w:rsidP="00C20D3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  <w:sz w:val="22"/>
          <w:szCs w:val="22"/>
        </w:rPr>
      </w:pPr>
    </w:p>
    <w:p w14:paraId="4855919B" w14:textId="52709817" w:rsidR="00C20D33" w:rsidRPr="00DA126C" w:rsidRDefault="001F1631" w:rsidP="00C20D3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spacing w:val="-3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C20D33" w:rsidRPr="00DA126C">
        <w:rPr>
          <w:rFonts w:ascii="Times New Roman" w:hAnsi="Times New Roman" w:cs="Times New Roman"/>
          <w:sz w:val="22"/>
          <w:szCs w:val="22"/>
        </w:rPr>
        <w:t>.2. Encadrement de l’épreuve intégrée</w:t>
      </w:r>
    </w:p>
    <w:p w14:paraId="15BFB490" w14:textId="77777777" w:rsidR="00C20D33" w:rsidRPr="00DA126C" w:rsidRDefault="00C20D33" w:rsidP="00C20D33">
      <w:pPr>
        <w:tabs>
          <w:tab w:val="left" w:pos="-720"/>
        </w:tabs>
        <w:suppressAutoHyphens/>
        <w:jc w:val="both"/>
        <w:rPr>
          <w:rFonts w:ascii="Times New Roman" w:hAnsi="Times New Roman" w:cs="Times New Roman"/>
          <w:b/>
          <w:spacing w:val="-3"/>
          <w:sz w:val="22"/>
          <w:szCs w:val="22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606"/>
        <w:gridCol w:w="1607"/>
        <w:gridCol w:w="1607"/>
      </w:tblGrid>
      <w:tr w:rsidR="00C20D33" w:rsidRPr="00DA126C" w14:paraId="2ABB0EAA" w14:textId="77777777" w:rsidTr="000263AF">
        <w:trPr>
          <w:cantSplit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B633" w14:textId="77777777" w:rsidR="00C20D33" w:rsidRPr="00DA126C" w:rsidRDefault="00C20D33" w:rsidP="000263AF">
            <w:pPr>
              <w:spacing w:before="120" w:after="40"/>
              <w:ind w:left="7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26C">
              <w:rPr>
                <w:rFonts w:ascii="Times New Roman" w:hAnsi="Times New Roman" w:cs="Times New Roman"/>
                <w:b/>
                <w:sz w:val="22"/>
                <w:szCs w:val="22"/>
              </w:rPr>
              <w:t>Dénomination des cours</w:t>
            </w:r>
          </w:p>
        </w:tc>
        <w:tc>
          <w:tcPr>
            <w:tcW w:w="1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C413" w14:textId="7B6EB87C" w:rsidR="00C20D33" w:rsidRPr="00DA126C" w:rsidRDefault="00C20D33" w:rsidP="000263AF">
            <w:pPr>
              <w:spacing w:after="4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DA126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Classement</w:t>
            </w:r>
            <w:r w:rsidR="006006B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des cours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0F5A" w14:textId="77777777" w:rsidR="00C20D33" w:rsidRPr="00DA126C" w:rsidRDefault="00C20D33" w:rsidP="000263AF">
            <w:pPr>
              <w:spacing w:after="4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DA126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Code U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D2AC" w14:textId="77777777" w:rsidR="00C20D33" w:rsidRPr="00DA126C" w:rsidRDefault="00C20D33" w:rsidP="000263AF">
            <w:pPr>
              <w:spacing w:after="4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DA126C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Nombre de périodes par groupe</w:t>
            </w:r>
          </w:p>
        </w:tc>
      </w:tr>
      <w:tr w:rsidR="00C20D33" w:rsidRPr="00DA126C" w14:paraId="31A29978" w14:textId="77777777" w:rsidTr="000263AF">
        <w:trPr>
          <w:cantSplit/>
        </w:trPr>
        <w:tc>
          <w:tcPr>
            <w:tcW w:w="4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2E6519" w14:textId="77777777" w:rsidR="00C20D33" w:rsidRPr="00DA126C" w:rsidRDefault="00C20D33" w:rsidP="000263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26C">
              <w:rPr>
                <w:rFonts w:ascii="Times New Roman" w:hAnsi="Times New Roman" w:cs="Times New Roman"/>
                <w:sz w:val="22"/>
                <w:szCs w:val="22"/>
              </w:rPr>
              <w:t>Préparation de l’épreuve intégrée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6C04" w14:textId="77777777" w:rsidR="00C20D33" w:rsidRPr="00DA126C" w:rsidRDefault="00C20D33" w:rsidP="000263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26C"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998F" w14:textId="77777777" w:rsidR="00C20D33" w:rsidRPr="00DA126C" w:rsidRDefault="00C20D33" w:rsidP="000263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26C"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076D" w14:textId="77777777" w:rsidR="00C20D33" w:rsidRPr="00DA126C" w:rsidRDefault="00C20D33" w:rsidP="000263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26C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C20D33" w:rsidRPr="00DA126C" w14:paraId="7ECDFE1B" w14:textId="77777777" w:rsidTr="000263AF">
        <w:trPr>
          <w:cantSplit/>
          <w:trHeight w:val="602"/>
        </w:trPr>
        <w:tc>
          <w:tcPr>
            <w:tcW w:w="4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E66544" w14:textId="77777777" w:rsidR="00C20D33" w:rsidRPr="00DA126C" w:rsidRDefault="00C20D33" w:rsidP="000263AF">
            <w:pPr>
              <w:rPr>
                <w:rFonts w:ascii="Times New Roman" w:hAnsi="Times New Roman" w:cs="Times New Roman"/>
                <w:spacing w:val="-3"/>
                <w:sz w:val="22"/>
                <w:szCs w:val="22"/>
              </w:rPr>
            </w:pPr>
            <w:r w:rsidRPr="00DA126C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Epreuve intégrée de la section : « </w:t>
            </w:r>
            <w:r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BIBLIOTHECAIRE BREVETE </w:t>
            </w:r>
            <w:r w:rsidRPr="00DA126C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»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B5EC" w14:textId="77777777" w:rsidR="00C20D33" w:rsidRPr="00DA126C" w:rsidRDefault="00C20D33" w:rsidP="000263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26C">
              <w:rPr>
                <w:rFonts w:ascii="Times New Roman" w:hAnsi="Times New Roman" w:cs="Times New Roman"/>
                <w:sz w:val="22"/>
                <w:szCs w:val="22"/>
              </w:rPr>
              <w:t>CT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FEDE" w14:textId="77777777" w:rsidR="00C20D33" w:rsidRPr="00DA126C" w:rsidRDefault="00C20D33" w:rsidP="000263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26C"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6635" w14:textId="77777777" w:rsidR="00C20D33" w:rsidRPr="00DA126C" w:rsidRDefault="00C20D33" w:rsidP="000263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26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C20D33" w:rsidRPr="00DA126C" w14:paraId="23AD85AC" w14:textId="77777777" w:rsidTr="001B1481">
        <w:trPr>
          <w:cantSplit/>
        </w:trPr>
        <w:tc>
          <w:tcPr>
            <w:tcW w:w="47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9A3F94" w14:textId="77777777" w:rsidR="00C20D33" w:rsidRPr="006F354D" w:rsidRDefault="00C20D33" w:rsidP="000263A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35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des périodes</w:t>
            </w:r>
          </w:p>
        </w:tc>
        <w:tc>
          <w:tcPr>
            <w:tcW w:w="3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EEA7" w14:textId="77777777" w:rsidR="00C20D33" w:rsidRPr="006F354D" w:rsidRDefault="00C20D33" w:rsidP="000263A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46FE" w14:textId="77777777" w:rsidR="00C20D33" w:rsidRPr="006F354D" w:rsidRDefault="00C20D33" w:rsidP="000263A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35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</w:t>
            </w:r>
          </w:p>
        </w:tc>
      </w:tr>
      <w:tr w:rsidR="001B1481" w:rsidRPr="00DA126C" w14:paraId="59685067" w14:textId="77777777" w:rsidTr="000263AF">
        <w:trPr>
          <w:cantSplit/>
        </w:trPr>
        <w:tc>
          <w:tcPr>
            <w:tcW w:w="47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6C8389B" w14:textId="71D5CD6C" w:rsidR="001B1481" w:rsidRPr="006F354D" w:rsidRDefault="001B1481" w:rsidP="000263A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35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Nombre d’ECTS</w:t>
            </w:r>
          </w:p>
        </w:tc>
        <w:tc>
          <w:tcPr>
            <w:tcW w:w="32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05A8B" w14:textId="77777777" w:rsidR="001B1481" w:rsidRPr="006F354D" w:rsidRDefault="001B1481" w:rsidP="000263A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3DDE" w14:textId="75D48343" w:rsidR="001B1481" w:rsidRPr="006F354D" w:rsidRDefault="001B1481" w:rsidP="000263A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354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</w:t>
            </w:r>
          </w:p>
        </w:tc>
      </w:tr>
    </w:tbl>
    <w:p w14:paraId="52EDD3A7" w14:textId="77777777" w:rsidR="00C20D33" w:rsidRPr="00DA126C" w:rsidRDefault="00C20D33" w:rsidP="00C20D33">
      <w:pPr>
        <w:tabs>
          <w:tab w:val="left" w:pos="-720"/>
          <w:tab w:val="left" w:pos="284"/>
        </w:tabs>
        <w:suppressAutoHyphens/>
        <w:jc w:val="both"/>
        <w:rPr>
          <w:rFonts w:ascii="Times New Roman" w:hAnsi="Times New Roman" w:cs="Times New Roman"/>
          <w:b/>
          <w:spacing w:val="-3"/>
          <w:sz w:val="24"/>
        </w:rPr>
      </w:pPr>
    </w:p>
    <w:p w14:paraId="6559A9E8" w14:textId="3FBB795A" w:rsidR="00C20D33" w:rsidRPr="00851A6A" w:rsidRDefault="00C20D33" w:rsidP="00F66896">
      <w:pPr>
        <w:pStyle w:val="Liste"/>
        <w:ind w:left="0" w:firstLine="0"/>
        <w:rPr>
          <w:spacing w:val="-3"/>
          <w:sz w:val="22"/>
          <w:szCs w:val="22"/>
        </w:rPr>
      </w:pPr>
    </w:p>
    <w:sectPr w:rsidR="00C20D33" w:rsidRPr="00851A6A" w:rsidSect="00BD42FD">
      <w:footerReference w:type="default" r:id="rId7"/>
      <w:endnotePr>
        <w:numFmt w:val="decimal"/>
      </w:endnotePr>
      <w:pgSz w:w="11907" w:h="16840" w:code="9"/>
      <w:pgMar w:top="850" w:right="992" w:bottom="850" w:left="1440" w:header="850" w:footer="589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38455" w14:textId="77777777" w:rsidR="00AE273C" w:rsidRDefault="00AE273C" w:rsidP="001F1631">
      <w:r>
        <w:separator/>
      </w:r>
    </w:p>
  </w:endnote>
  <w:endnote w:type="continuationSeparator" w:id="0">
    <w:p w14:paraId="2D088AB6" w14:textId="77777777" w:rsidR="00AE273C" w:rsidRDefault="00AE273C" w:rsidP="001F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erif">
    <w:altName w:val="Cambria"/>
    <w:panose1 w:val="04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94BB" w14:textId="2A719155" w:rsidR="001F1631" w:rsidRPr="001F1631" w:rsidRDefault="001F1631" w:rsidP="00F66896">
    <w:pPr>
      <w:pStyle w:val="Pieddepage"/>
      <w:tabs>
        <w:tab w:val="clear" w:pos="4536"/>
        <w:tab w:val="center" w:pos="4819"/>
      </w:tabs>
      <w:rPr>
        <w:rFonts w:ascii="Times New Roman" w:hAnsi="Times New Roman" w:cs="Times New Roman"/>
        <w:color w:val="002060"/>
        <w:sz w:val="18"/>
        <w:szCs w:val="18"/>
        <w:lang w:val="fr-BE" w:eastAsia="fr-FR"/>
      </w:rPr>
    </w:pPr>
    <w:r w:rsidRPr="00F66896">
      <w:rPr>
        <w:rFonts w:ascii="Times New Roman" w:hAnsi="Times New Roman" w:cs="Times New Roman"/>
        <w:color w:val="002060"/>
        <w:lang w:eastAsia="fr-FR"/>
      </w:rPr>
      <w:t xml:space="preserve">Epreuve intégrée de la section : </w:t>
    </w:r>
    <w:r w:rsidR="00015DAB">
      <w:rPr>
        <w:rFonts w:ascii="Times New Roman" w:hAnsi="Times New Roman" w:cs="Times New Roman"/>
        <w:color w:val="002060"/>
        <w:lang w:eastAsia="fr-FR"/>
      </w:rPr>
      <w:t>b</w:t>
    </w:r>
    <w:r w:rsidRPr="00F66896">
      <w:rPr>
        <w:rFonts w:ascii="Times New Roman" w:hAnsi="Times New Roman" w:cs="Times New Roman"/>
        <w:color w:val="002060"/>
        <w:lang w:eastAsia="fr-FR"/>
      </w:rPr>
      <w:t xml:space="preserve">ibliothécaire breveté       </w:t>
    </w:r>
    <w:r w:rsidR="00015DAB">
      <w:rPr>
        <w:rFonts w:ascii="Times New Roman" w:hAnsi="Times New Roman" w:cs="Times New Roman"/>
        <w:color w:val="002060"/>
        <w:lang w:eastAsia="fr-FR"/>
      </w:rPr>
      <w:tab/>
    </w:r>
    <w:r w:rsidR="00015DAB">
      <w:rPr>
        <w:rFonts w:ascii="Times New Roman" w:hAnsi="Times New Roman" w:cs="Times New Roman"/>
        <w:color w:val="002060"/>
        <w:lang w:eastAsia="fr-FR"/>
      </w:rPr>
      <w:tab/>
    </w:r>
    <w:r w:rsidRPr="00F66896">
      <w:rPr>
        <w:rFonts w:ascii="Times New Roman" w:hAnsi="Times New Roman" w:cs="Times New Roman"/>
        <w:color w:val="002060"/>
        <w:lang w:eastAsia="fr-FR"/>
      </w:rPr>
      <w:t xml:space="preserve">Page </w:t>
    </w:r>
    <w:r w:rsidRPr="00F66896">
      <w:rPr>
        <w:rFonts w:ascii="Times New Roman" w:hAnsi="Times New Roman" w:cs="Times New Roman"/>
        <w:color w:val="002060"/>
        <w:lang w:eastAsia="fr-FR"/>
      </w:rPr>
      <w:fldChar w:fldCharType="begin"/>
    </w:r>
    <w:r w:rsidRPr="00F66896">
      <w:rPr>
        <w:rFonts w:ascii="Times New Roman" w:hAnsi="Times New Roman" w:cs="Times New Roman"/>
        <w:color w:val="002060"/>
        <w:lang w:eastAsia="fr-FR"/>
      </w:rPr>
      <w:instrText xml:space="preserve"> PAGE </w:instrText>
    </w:r>
    <w:r w:rsidRPr="00F66896">
      <w:rPr>
        <w:rFonts w:ascii="Times New Roman" w:hAnsi="Times New Roman" w:cs="Times New Roman"/>
        <w:color w:val="002060"/>
        <w:lang w:eastAsia="fr-FR"/>
      </w:rPr>
      <w:fldChar w:fldCharType="separate"/>
    </w:r>
    <w:r w:rsidR="007F31D2" w:rsidRPr="00F66896">
      <w:rPr>
        <w:rFonts w:ascii="Times New Roman" w:hAnsi="Times New Roman" w:cs="Times New Roman"/>
        <w:color w:val="002060"/>
        <w:lang w:eastAsia="fr-FR"/>
      </w:rPr>
      <w:t>3</w:t>
    </w:r>
    <w:r w:rsidRPr="00F66896">
      <w:rPr>
        <w:rFonts w:ascii="Times New Roman" w:hAnsi="Times New Roman" w:cs="Times New Roman"/>
        <w:color w:val="002060"/>
        <w:lang w:eastAsia="fr-FR"/>
      </w:rPr>
      <w:fldChar w:fldCharType="end"/>
    </w:r>
    <w:r w:rsidRPr="00F66896">
      <w:rPr>
        <w:rFonts w:ascii="Times New Roman" w:hAnsi="Times New Roman" w:cs="Times New Roman"/>
        <w:color w:val="002060"/>
        <w:lang w:eastAsia="fr-FR"/>
      </w:rPr>
      <w:t xml:space="preserve"> sur </w:t>
    </w:r>
    <w:r w:rsidRPr="00F66896">
      <w:rPr>
        <w:rFonts w:ascii="Times New Roman" w:hAnsi="Times New Roman" w:cs="Times New Roman"/>
        <w:color w:val="002060"/>
        <w:lang w:eastAsia="fr-FR"/>
      </w:rPr>
      <w:fldChar w:fldCharType="begin"/>
    </w:r>
    <w:r w:rsidRPr="00F66896">
      <w:rPr>
        <w:rFonts w:ascii="Times New Roman" w:hAnsi="Times New Roman" w:cs="Times New Roman"/>
        <w:color w:val="002060"/>
        <w:lang w:eastAsia="fr-FR"/>
      </w:rPr>
      <w:instrText xml:space="preserve"> NUMPAGES </w:instrText>
    </w:r>
    <w:r w:rsidRPr="00F66896">
      <w:rPr>
        <w:rFonts w:ascii="Times New Roman" w:hAnsi="Times New Roman" w:cs="Times New Roman"/>
        <w:color w:val="002060"/>
        <w:lang w:eastAsia="fr-FR"/>
      </w:rPr>
      <w:fldChar w:fldCharType="separate"/>
    </w:r>
    <w:r w:rsidR="007F31D2" w:rsidRPr="00F66896">
      <w:rPr>
        <w:rFonts w:ascii="Times New Roman" w:hAnsi="Times New Roman" w:cs="Times New Roman"/>
        <w:color w:val="002060"/>
        <w:lang w:eastAsia="fr-FR"/>
      </w:rPr>
      <w:t>5</w:t>
    </w:r>
    <w:r w:rsidRPr="00F66896">
      <w:rPr>
        <w:rFonts w:ascii="Times New Roman" w:hAnsi="Times New Roman" w:cs="Times New Roman"/>
        <w:color w:val="002060"/>
        <w:lang w:eastAsia="fr-FR"/>
      </w:rPr>
      <w:fldChar w:fldCharType="end"/>
    </w:r>
  </w:p>
  <w:p w14:paraId="310D990C" w14:textId="77777777" w:rsidR="00BB283E" w:rsidRPr="00F66896" w:rsidRDefault="00BB283E" w:rsidP="00F66896">
    <w:pPr>
      <w:pStyle w:val="Pieddepage"/>
      <w:tabs>
        <w:tab w:val="clear" w:pos="4536"/>
        <w:tab w:val="center" w:pos="4819"/>
      </w:tabs>
      <w:rPr>
        <w:rFonts w:ascii="Times New Roman" w:hAnsi="Times New Roman" w:cs="Times New Roman"/>
        <w:color w:val="002060"/>
        <w:lang w:eastAsia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1F9CD" w14:textId="77777777" w:rsidR="00AE273C" w:rsidRDefault="00AE273C" w:rsidP="001F1631">
      <w:r>
        <w:separator/>
      </w:r>
    </w:p>
  </w:footnote>
  <w:footnote w:type="continuationSeparator" w:id="0">
    <w:p w14:paraId="7F736551" w14:textId="77777777" w:rsidR="00AE273C" w:rsidRDefault="00AE273C" w:rsidP="001F1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1E173C"/>
    <w:name w:val="WW8Num2"/>
    <w:lvl w:ilvl="0">
      <w:start w:val="1"/>
      <w:numFmt w:val="bullet"/>
      <w:lvlText w:val=""/>
      <w:lvlJc w:val="left"/>
      <w:pPr>
        <w:tabs>
          <w:tab w:val="num" w:pos="1048"/>
        </w:tabs>
        <w:ind w:left="1048" w:hanging="34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2071"/>
        </w:tabs>
        <w:ind w:left="2071" w:hanging="283"/>
      </w:pPr>
      <w:rPr>
        <w:rFonts w:ascii="Symbol" w:hAnsi="Symbol" w:hint="default"/>
        <w:sz w:val="16"/>
      </w:rPr>
    </w:lvl>
    <w:lvl w:ilvl="2">
      <w:start w:val="1"/>
      <w:numFmt w:val="bullet"/>
      <w:lvlText w:val=""/>
      <w:lvlJc w:val="left"/>
      <w:pPr>
        <w:tabs>
          <w:tab w:val="num" w:pos="2848"/>
        </w:tabs>
        <w:ind w:left="2848" w:hanging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1" w15:restartNumberingAfterBreak="0">
    <w:nsid w:val="11505BF1"/>
    <w:multiLevelType w:val="singleLevel"/>
    <w:tmpl w:val="6ED69D18"/>
    <w:lvl w:ilvl="0">
      <w:start w:val="1"/>
      <w:numFmt w:val="bullet"/>
      <w:lvlText w:val=""/>
      <w:lvlJc w:val="left"/>
      <w:pPr>
        <w:tabs>
          <w:tab w:val="num" w:pos="786"/>
        </w:tabs>
        <w:ind w:left="710" w:hanging="284"/>
      </w:pPr>
      <w:rPr>
        <w:rFonts w:ascii="Symbol" w:hAnsi="Symbol" w:hint="default"/>
        <w:sz w:val="22"/>
      </w:rPr>
    </w:lvl>
  </w:abstractNum>
  <w:abstractNum w:abstractNumId="2" w15:restartNumberingAfterBreak="0">
    <w:nsid w:val="12DC463E"/>
    <w:multiLevelType w:val="multilevel"/>
    <w:tmpl w:val="9A145BC6"/>
    <w:lvl w:ilvl="0">
      <w:start w:val="1"/>
      <w:numFmt w:val="upperRoman"/>
      <w:pStyle w:val="Titre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Titre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Titre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16FE3178"/>
    <w:multiLevelType w:val="hybridMultilevel"/>
    <w:tmpl w:val="98684118"/>
    <w:lvl w:ilvl="0" w:tplc="040C000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82"/>
        </w:tabs>
        <w:ind w:left="57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02"/>
        </w:tabs>
        <w:ind w:left="65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22"/>
        </w:tabs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9BC6998"/>
    <w:multiLevelType w:val="singleLevel"/>
    <w:tmpl w:val="02C8F45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CC5756"/>
    <w:multiLevelType w:val="hybridMultilevel"/>
    <w:tmpl w:val="99F03ABC"/>
    <w:lvl w:ilvl="0" w:tplc="6A3630FA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2BBA"/>
    <w:multiLevelType w:val="multilevel"/>
    <w:tmpl w:val="4614C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4DB3219B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7194125C"/>
    <w:multiLevelType w:val="multilevel"/>
    <w:tmpl w:val="2D384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CBF0615"/>
    <w:multiLevelType w:val="hybridMultilevel"/>
    <w:tmpl w:val="85208800"/>
    <w:lvl w:ilvl="0" w:tplc="08A8802A">
      <w:numFmt w:val="bullet"/>
      <w:lvlText w:val="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82"/>
        </w:tabs>
        <w:ind w:left="5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02"/>
        </w:tabs>
        <w:ind w:left="65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22"/>
        </w:tabs>
        <w:ind w:left="7222" w:hanging="360"/>
      </w:pPr>
      <w:rPr>
        <w:rFonts w:ascii="Wingdings" w:hAnsi="Wingdings" w:hint="default"/>
      </w:rPr>
    </w:lvl>
  </w:abstractNum>
  <w:num w:numId="1" w16cid:durableId="1433165023">
    <w:abstractNumId w:val="4"/>
  </w:num>
  <w:num w:numId="2" w16cid:durableId="1311252830">
    <w:abstractNumId w:val="2"/>
  </w:num>
  <w:num w:numId="3" w16cid:durableId="232473412">
    <w:abstractNumId w:val="1"/>
  </w:num>
  <w:num w:numId="4" w16cid:durableId="2025278719">
    <w:abstractNumId w:val="3"/>
  </w:num>
  <w:num w:numId="5" w16cid:durableId="1465348789">
    <w:abstractNumId w:val="0"/>
  </w:num>
  <w:num w:numId="6" w16cid:durableId="533231945">
    <w:abstractNumId w:val="7"/>
  </w:num>
  <w:num w:numId="7" w16cid:durableId="702245679">
    <w:abstractNumId w:val="6"/>
  </w:num>
  <w:num w:numId="8" w16cid:durableId="1604847071">
    <w:abstractNumId w:val="8"/>
  </w:num>
  <w:num w:numId="9" w16cid:durableId="109521757">
    <w:abstractNumId w:val="9"/>
  </w:num>
  <w:num w:numId="10" w16cid:durableId="18384238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D33"/>
    <w:rsid w:val="00015DAB"/>
    <w:rsid w:val="0009256F"/>
    <w:rsid w:val="000B425D"/>
    <w:rsid w:val="000D34FD"/>
    <w:rsid w:val="00100A1E"/>
    <w:rsid w:val="00101D6E"/>
    <w:rsid w:val="00132C55"/>
    <w:rsid w:val="00143A29"/>
    <w:rsid w:val="00171497"/>
    <w:rsid w:val="001B1481"/>
    <w:rsid w:val="001B58EA"/>
    <w:rsid w:val="001D48B5"/>
    <w:rsid w:val="001F1631"/>
    <w:rsid w:val="002102AA"/>
    <w:rsid w:val="0025356F"/>
    <w:rsid w:val="00296276"/>
    <w:rsid w:val="002F7F1A"/>
    <w:rsid w:val="00326186"/>
    <w:rsid w:val="00361DD6"/>
    <w:rsid w:val="00382E14"/>
    <w:rsid w:val="003855CE"/>
    <w:rsid w:val="003B5094"/>
    <w:rsid w:val="004160FB"/>
    <w:rsid w:val="004B55EC"/>
    <w:rsid w:val="005177FD"/>
    <w:rsid w:val="005471FA"/>
    <w:rsid w:val="005536A3"/>
    <w:rsid w:val="005A33D8"/>
    <w:rsid w:val="005E197D"/>
    <w:rsid w:val="006006B4"/>
    <w:rsid w:val="00612F4A"/>
    <w:rsid w:val="00613BFB"/>
    <w:rsid w:val="006B22A0"/>
    <w:rsid w:val="006F354D"/>
    <w:rsid w:val="00741596"/>
    <w:rsid w:val="0076697E"/>
    <w:rsid w:val="0078568F"/>
    <w:rsid w:val="007F31D2"/>
    <w:rsid w:val="00846C28"/>
    <w:rsid w:val="008D18AE"/>
    <w:rsid w:val="00921230"/>
    <w:rsid w:val="00967D9D"/>
    <w:rsid w:val="00996C42"/>
    <w:rsid w:val="009E3654"/>
    <w:rsid w:val="00A1466A"/>
    <w:rsid w:val="00AE273C"/>
    <w:rsid w:val="00BB283E"/>
    <w:rsid w:val="00C1266A"/>
    <w:rsid w:val="00C14CC9"/>
    <w:rsid w:val="00C20D33"/>
    <w:rsid w:val="00D16FCF"/>
    <w:rsid w:val="00D60C60"/>
    <w:rsid w:val="00DA00E0"/>
    <w:rsid w:val="00DB280F"/>
    <w:rsid w:val="00DE7BE9"/>
    <w:rsid w:val="00E44AA2"/>
    <w:rsid w:val="00F116BA"/>
    <w:rsid w:val="00F354A2"/>
    <w:rsid w:val="00F65562"/>
    <w:rsid w:val="00F66896"/>
    <w:rsid w:val="00FC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4238"/>
  <w15:chartTrackingRefBased/>
  <w15:docId w15:val="{DC9F6E47-1452-41AA-AC16-4DBE3735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33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fr-FR" w:eastAsia="fr-BE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C20D33"/>
    <w:pPr>
      <w:keepNext/>
      <w:numPr>
        <w:numId w:val="2"/>
      </w:numPr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C20D33"/>
    <w:pPr>
      <w:keepNext/>
      <w:numPr>
        <w:ilvl w:val="1"/>
        <w:numId w:val="2"/>
      </w:numPr>
      <w:tabs>
        <w:tab w:val="left" w:pos="-720"/>
      </w:tabs>
      <w:suppressAutoHyphens/>
      <w:outlineLvl w:val="1"/>
    </w:pPr>
    <w:rPr>
      <w:rFonts w:ascii="Times New Roman" w:hAnsi="Times New Roman" w:cs="Times New Roman"/>
      <w:spacing w:val="-3"/>
      <w:sz w:val="24"/>
      <w:szCs w:val="24"/>
    </w:rPr>
  </w:style>
  <w:style w:type="paragraph" w:styleId="Titre3">
    <w:name w:val="heading 3"/>
    <w:basedOn w:val="Normal"/>
    <w:next w:val="Normal"/>
    <w:link w:val="Titre3Car"/>
    <w:qFormat/>
    <w:rsid w:val="00C20D3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C20D33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C20D3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C20D33"/>
    <w:pPr>
      <w:numPr>
        <w:ilvl w:val="5"/>
        <w:numId w:val="2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C20D33"/>
    <w:pPr>
      <w:numPr>
        <w:ilvl w:val="6"/>
        <w:numId w:val="2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Titre8">
    <w:name w:val="heading 8"/>
    <w:basedOn w:val="Normal"/>
    <w:next w:val="Normal"/>
    <w:link w:val="Titre8Car"/>
    <w:qFormat/>
    <w:rsid w:val="00C20D33"/>
    <w:pPr>
      <w:numPr>
        <w:ilvl w:val="7"/>
        <w:numId w:val="2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rsid w:val="00C20D3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20D33"/>
    <w:rPr>
      <w:rFonts w:ascii="Times New Roman" w:eastAsia="Times New Roman" w:hAnsi="Times New Roman" w:cs="Times New Roman"/>
      <w:b/>
      <w:bCs/>
      <w:kern w:val="0"/>
      <w:sz w:val="28"/>
      <w:szCs w:val="28"/>
      <w:lang w:val="fr-FR" w:eastAsia="fr-BE"/>
      <w14:ligatures w14:val="none"/>
    </w:rPr>
  </w:style>
  <w:style w:type="character" w:customStyle="1" w:styleId="Titre2Car">
    <w:name w:val="Titre 2 Car"/>
    <w:basedOn w:val="Policepardfaut"/>
    <w:link w:val="Titre2"/>
    <w:rsid w:val="00C20D33"/>
    <w:rPr>
      <w:rFonts w:ascii="Times New Roman" w:eastAsia="Times New Roman" w:hAnsi="Times New Roman" w:cs="Times New Roman"/>
      <w:spacing w:val="-3"/>
      <w:kern w:val="0"/>
      <w:sz w:val="24"/>
      <w:szCs w:val="24"/>
      <w:lang w:val="fr-FR" w:eastAsia="fr-BE"/>
      <w14:ligatures w14:val="none"/>
    </w:rPr>
  </w:style>
  <w:style w:type="character" w:customStyle="1" w:styleId="Titre3Car">
    <w:name w:val="Titre 3 Car"/>
    <w:basedOn w:val="Policepardfaut"/>
    <w:link w:val="Titre3"/>
    <w:rsid w:val="00C20D33"/>
    <w:rPr>
      <w:rFonts w:ascii="Arial" w:eastAsia="Times New Roman" w:hAnsi="Arial" w:cs="Arial"/>
      <w:b/>
      <w:bCs/>
      <w:kern w:val="0"/>
      <w:sz w:val="26"/>
      <w:szCs w:val="26"/>
      <w:lang w:val="fr-FR" w:eastAsia="fr-BE"/>
      <w14:ligatures w14:val="none"/>
    </w:rPr>
  </w:style>
  <w:style w:type="character" w:customStyle="1" w:styleId="Titre4Car">
    <w:name w:val="Titre 4 Car"/>
    <w:basedOn w:val="Policepardfaut"/>
    <w:link w:val="Titre4"/>
    <w:rsid w:val="00C20D33"/>
    <w:rPr>
      <w:rFonts w:ascii="Times New Roman" w:eastAsia="Times New Roman" w:hAnsi="Times New Roman" w:cs="Times New Roman"/>
      <w:b/>
      <w:bCs/>
      <w:kern w:val="0"/>
      <w:sz w:val="28"/>
      <w:szCs w:val="28"/>
      <w:lang w:val="fr-FR" w:eastAsia="fr-BE"/>
      <w14:ligatures w14:val="none"/>
    </w:rPr>
  </w:style>
  <w:style w:type="character" w:customStyle="1" w:styleId="Titre5Car">
    <w:name w:val="Titre 5 Car"/>
    <w:basedOn w:val="Policepardfaut"/>
    <w:link w:val="Titre5"/>
    <w:rsid w:val="00C20D33"/>
    <w:rPr>
      <w:rFonts w:ascii="Courier New" w:eastAsia="Times New Roman" w:hAnsi="Courier New" w:cs="Courier New"/>
      <w:b/>
      <w:bCs/>
      <w:i/>
      <w:iCs/>
      <w:kern w:val="0"/>
      <w:sz w:val="26"/>
      <w:szCs w:val="26"/>
      <w:lang w:val="fr-FR" w:eastAsia="fr-BE"/>
      <w14:ligatures w14:val="none"/>
    </w:rPr>
  </w:style>
  <w:style w:type="character" w:customStyle="1" w:styleId="Titre6Car">
    <w:name w:val="Titre 6 Car"/>
    <w:basedOn w:val="Policepardfaut"/>
    <w:link w:val="Titre6"/>
    <w:rsid w:val="00C20D33"/>
    <w:rPr>
      <w:rFonts w:ascii="Times New Roman" w:eastAsia="Times New Roman" w:hAnsi="Times New Roman" w:cs="Times New Roman"/>
      <w:b/>
      <w:bCs/>
      <w:kern w:val="0"/>
      <w:lang w:val="fr-FR" w:eastAsia="fr-BE"/>
      <w14:ligatures w14:val="none"/>
    </w:rPr>
  </w:style>
  <w:style w:type="character" w:customStyle="1" w:styleId="Titre7Car">
    <w:name w:val="Titre 7 Car"/>
    <w:basedOn w:val="Policepardfaut"/>
    <w:link w:val="Titre7"/>
    <w:rsid w:val="00C20D33"/>
    <w:rPr>
      <w:rFonts w:ascii="Times New Roman" w:eastAsia="Times New Roman" w:hAnsi="Times New Roman" w:cs="Times New Roman"/>
      <w:kern w:val="0"/>
      <w:sz w:val="24"/>
      <w:szCs w:val="24"/>
      <w:lang w:val="fr-FR" w:eastAsia="fr-BE"/>
      <w14:ligatures w14:val="none"/>
    </w:rPr>
  </w:style>
  <w:style w:type="character" w:customStyle="1" w:styleId="Titre8Car">
    <w:name w:val="Titre 8 Car"/>
    <w:basedOn w:val="Policepardfaut"/>
    <w:link w:val="Titre8"/>
    <w:rsid w:val="00C20D33"/>
    <w:rPr>
      <w:rFonts w:ascii="Times New Roman" w:eastAsia="Times New Roman" w:hAnsi="Times New Roman" w:cs="Times New Roman"/>
      <w:i/>
      <w:iCs/>
      <w:kern w:val="0"/>
      <w:sz w:val="24"/>
      <w:szCs w:val="24"/>
      <w:lang w:val="fr-FR" w:eastAsia="fr-BE"/>
      <w14:ligatures w14:val="none"/>
    </w:rPr>
  </w:style>
  <w:style w:type="character" w:customStyle="1" w:styleId="Titre9Car">
    <w:name w:val="Titre 9 Car"/>
    <w:basedOn w:val="Policepardfaut"/>
    <w:link w:val="Titre9"/>
    <w:rsid w:val="00C20D33"/>
    <w:rPr>
      <w:rFonts w:ascii="Arial" w:eastAsia="Times New Roman" w:hAnsi="Arial" w:cs="Arial"/>
      <w:kern w:val="0"/>
      <w:lang w:val="fr-FR" w:eastAsia="fr-BE"/>
      <w14:ligatures w14:val="none"/>
    </w:rPr>
  </w:style>
  <w:style w:type="paragraph" w:styleId="En-tte">
    <w:name w:val="header"/>
    <w:basedOn w:val="Normal"/>
    <w:link w:val="En-tteCar"/>
    <w:rsid w:val="00C20D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20D33"/>
    <w:rPr>
      <w:rFonts w:ascii="Courier New" w:eastAsia="Times New Roman" w:hAnsi="Courier New" w:cs="Courier New"/>
      <w:kern w:val="0"/>
      <w:sz w:val="20"/>
      <w:szCs w:val="20"/>
      <w:lang w:val="fr-FR" w:eastAsia="fr-BE"/>
      <w14:ligatures w14:val="none"/>
    </w:rPr>
  </w:style>
  <w:style w:type="paragraph" w:styleId="Liste">
    <w:name w:val="List"/>
    <w:basedOn w:val="Normal"/>
    <w:rsid w:val="00C20D33"/>
    <w:pPr>
      <w:ind w:left="283" w:hanging="283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1"/>
    <w:basedOn w:val="Liste"/>
    <w:rsid w:val="00C20D33"/>
    <w:rPr>
      <w:b/>
      <w:bCs/>
    </w:rPr>
  </w:style>
  <w:style w:type="paragraph" w:customStyle="1" w:styleId="Texte">
    <w:name w:val="Texte"/>
    <w:basedOn w:val="Normal"/>
    <w:rsid w:val="00C20D33"/>
    <w:rPr>
      <w:rFonts w:ascii="MS Serif" w:hAnsi="MS Serif"/>
      <w:lang w:eastAsia="fr-FR"/>
    </w:rPr>
  </w:style>
  <w:style w:type="paragraph" w:styleId="Retraitcorpsdetexte">
    <w:name w:val="Body Text Indent"/>
    <w:basedOn w:val="Normal"/>
    <w:link w:val="RetraitcorpsdetexteCar"/>
    <w:rsid w:val="00C20D33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rsid w:val="00C20D33"/>
    <w:rPr>
      <w:rFonts w:ascii="Times New Roman" w:eastAsia="Times New Roman" w:hAnsi="Times New Roman" w:cs="Times New Roman"/>
      <w:kern w:val="0"/>
      <w:sz w:val="24"/>
      <w:szCs w:val="24"/>
      <w:lang w:val="fr-FR" w:eastAsia="fr-BE"/>
      <w14:ligatures w14:val="none"/>
    </w:rPr>
  </w:style>
  <w:style w:type="paragraph" w:styleId="Retraitcorpsdetexte2">
    <w:name w:val="Body Text Indent 2"/>
    <w:basedOn w:val="Normal"/>
    <w:link w:val="Retraitcorpsdetexte2Car"/>
    <w:rsid w:val="00C20D33"/>
    <w:pPr>
      <w:tabs>
        <w:tab w:val="left" w:pos="-720"/>
      </w:tabs>
      <w:suppressAutoHyphens/>
      <w:ind w:left="270"/>
    </w:pPr>
    <w:rPr>
      <w:rFonts w:ascii="Times New Roman" w:hAnsi="Times New Roman" w:cs="Times New Roman"/>
      <w:spacing w:val="-3"/>
      <w:sz w:val="24"/>
      <w:szCs w:val="24"/>
    </w:rPr>
  </w:style>
  <w:style w:type="character" w:customStyle="1" w:styleId="Retraitcorpsdetexte2Car">
    <w:name w:val="Retrait corps de texte 2 Car"/>
    <w:basedOn w:val="Policepardfaut"/>
    <w:link w:val="Retraitcorpsdetexte2"/>
    <w:rsid w:val="00C20D33"/>
    <w:rPr>
      <w:rFonts w:ascii="Times New Roman" w:eastAsia="Times New Roman" w:hAnsi="Times New Roman" w:cs="Times New Roman"/>
      <w:spacing w:val="-3"/>
      <w:kern w:val="0"/>
      <w:sz w:val="24"/>
      <w:szCs w:val="24"/>
      <w:lang w:val="fr-FR" w:eastAsia="fr-BE"/>
      <w14:ligatures w14:val="none"/>
    </w:rPr>
  </w:style>
  <w:style w:type="paragraph" w:styleId="Pieddepage">
    <w:name w:val="footer"/>
    <w:basedOn w:val="Normal"/>
    <w:link w:val="PieddepageCar"/>
    <w:uiPriority w:val="99"/>
    <w:rsid w:val="00C20D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20D33"/>
    <w:rPr>
      <w:rFonts w:ascii="Courier New" w:eastAsia="Times New Roman" w:hAnsi="Courier New" w:cs="Courier New"/>
      <w:kern w:val="0"/>
      <w:sz w:val="20"/>
      <w:szCs w:val="20"/>
      <w:lang w:val="fr-FR" w:eastAsia="fr-BE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7F31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F31D2"/>
  </w:style>
  <w:style w:type="character" w:customStyle="1" w:styleId="CommentaireCar">
    <w:name w:val="Commentaire Car"/>
    <w:basedOn w:val="Policepardfaut"/>
    <w:link w:val="Commentaire"/>
    <w:uiPriority w:val="99"/>
    <w:semiHidden/>
    <w:rsid w:val="007F31D2"/>
    <w:rPr>
      <w:rFonts w:ascii="Courier New" w:eastAsia="Times New Roman" w:hAnsi="Courier New" w:cs="Courier New"/>
      <w:kern w:val="0"/>
      <w:sz w:val="20"/>
      <w:szCs w:val="20"/>
      <w:lang w:val="fr-FR" w:eastAsia="fr-BE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31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31D2"/>
    <w:rPr>
      <w:rFonts w:ascii="Courier New" w:eastAsia="Times New Roman" w:hAnsi="Courier New" w:cs="Courier New"/>
      <w:b/>
      <w:bCs/>
      <w:kern w:val="0"/>
      <w:sz w:val="20"/>
      <w:szCs w:val="20"/>
      <w:lang w:val="fr-FR" w:eastAsia="fr-BE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31D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1D2"/>
    <w:rPr>
      <w:rFonts w:ascii="Segoe UI" w:eastAsia="Times New Roman" w:hAnsi="Segoe UI" w:cs="Segoe UI"/>
      <w:kern w:val="0"/>
      <w:sz w:val="18"/>
      <w:szCs w:val="18"/>
      <w:lang w:val="fr-FR"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ETNIC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DUBREUCQ Valérie</dc:creator>
  <cp:keywords/>
  <dc:description/>
  <cp:lastModifiedBy>ARMANELLI Sylvie</cp:lastModifiedBy>
  <cp:revision>3</cp:revision>
  <dcterms:created xsi:type="dcterms:W3CDTF">2025-02-06T14:32:00Z</dcterms:created>
  <dcterms:modified xsi:type="dcterms:W3CDTF">2025-09-26T11:24:00Z</dcterms:modified>
</cp:coreProperties>
</file>